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8AF64" w14:textId="0864D67B" w:rsidR="006C6EF3" w:rsidRPr="00931135" w:rsidRDefault="006C6EF3" w:rsidP="00B46728">
      <w:pPr>
        <w:widowControl w:val="0"/>
        <w:spacing w:after="0"/>
        <w:ind w:right="-1"/>
        <w:jc w:val="right"/>
        <w:rPr>
          <w:rFonts w:eastAsia="Times New Roman" w:cstheme="minorHAnsi"/>
          <w:b/>
          <w:bCs/>
          <w:color w:val="000000"/>
          <w:lang w:eastAsia="pl-PL" w:bidi="pl-PL"/>
        </w:rPr>
      </w:pPr>
      <w:r w:rsidRPr="00931135">
        <w:rPr>
          <w:rFonts w:eastAsia="Times New Roman" w:cstheme="minorHAnsi"/>
          <w:b/>
          <w:bCs/>
          <w:color w:val="000000"/>
          <w:lang w:eastAsia="pl-PL" w:bidi="pl-PL"/>
        </w:rPr>
        <w:t>Załącznik Nr 1 do SWZ</w:t>
      </w:r>
    </w:p>
    <w:p w14:paraId="743D8D86" w14:textId="77777777" w:rsidR="006C6EF3" w:rsidRPr="00931135" w:rsidRDefault="006C6EF3" w:rsidP="00B46728">
      <w:pPr>
        <w:widowControl w:val="0"/>
        <w:tabs>
          <w:tab w:val="right" w:leader="underscore" w:pos="7013"/>
        </w:tabs>
        <w:spacing w:after="0"/>
        <w:ind w:right="-1"/>
        <w:jc w:val="both"/>
        <w:rPr>
          <w:rFonts w:eastAsia="Times New Roman" w:cstheme="minorHAnsi"/>
          <w:b/>
          <w:bCs/>
          <w:color w:val="000000"/>
          <w:lang w:eastAsia="pl-PL" w:bidi="pl-PL"/>
        </w:rPr>
      </w:pPr>
    </w:p>
    <w:p w14:paraId="735D6E2F" w14:textId="0A7CD3B1" w:rsidR="006C6EF3" w:rsidRPr="00931135" w:rsidRDefault="006C6EF3" w:rsidP="00B46728">
      <w:pPr>
        <w:widowControl w:val="0"/>
        <w:tabs>
          <w:tab w:val="right" w:leader="underscore" w:pos="7013"/>
        </w:tabs>
        <w:spacing w:after="0"/>
        <w:ind w:right="-1"/>
        <w:jc w:val="center"/>
        <w:rPr>
          <w:rFonts w:eastAsia="Times New Roman" w:cstheme="minorHAnsi"/>
          <w:b/>
          <w:bCs/>
          <w:color w:val="000000"/>
          <w:lang w:eastAsia="pl-PL" w:bidi="pl-PL"/>
        </w:rPr>
      </w:pPr>
      <w:r w:rsidRPr="00931135">
        <w:rPr>
          <w:rFonts w:eastAsia="Times New Roman" w:cstheme="minorHAnsi"/>
          <w:b/>
          <w:bCs/>
          <w:color w:val="000000"/>
          <w:lang w:eastAsia="pl-PL" w:bidi="pl-PL"/>
        </w:rPr>
        <w:t xml:space="preserve">UMOWA Nr </w:t>
      </w:r>
      <w:r w:rsidR="0060685C" w:rsidRPr="00931135">
        <w:rPr>
          <w:rFonts w:eastAsia="Times New Roman" w:cstheme="minorHAnsi"/>
          <w:b/>
          <w:bCs/>
          <w:color w:val="000000"/>
          <w:lang w:eastAsia="pl-PL" w:bidi="pl-PL"/>
        </w:rPr>
        <w:t>………………………………….</w:t>
      </w:r>
    </w:p>
    <w:p w14:paraId="6AB0DC48" w14:textId="77777777" w:rsidR="006C6EF3" w:rsidRPr="00931135" w:rsidRDefault="006C6EF3" w:rsidP="00B46728">
      <w:pPr>
        <w:widowControl w:val="0"/>
        <w:tabs>
          <w:tab w:val="right" w:leader="underscore" w:pos="7013"/>
        </w:tabs>
        <w:spacing w:after="0"/>
        <w:ind w:right="-1"/>
        <w:jc w:val="both"/>
        <w:rPr>
          <w:rFonts w:eastAsia="Times New Roman" w:cstheme="minorHAnsi"/>
          <w:b/>
          <w:bCs/>
          <w:color w:val="000000"/>
          <w:lang w:eastAsia="pl-PL" w:bidi="pl-PL"/>
        </w:rPr>
      </w:pPr>
    </w:p>
    <w:p w14:paraId="4C7D5E55" w14:textId="77777777" w:rsidR="004865F7" w:rsidRPr="00931135" w:rsidRDefault="004865F7" w:rsidP="00B46728">
      <w:pPr>
        <w:suppressAutoHyphens/>
        <w:spacing w:after="0"/>
        <w:ind w:right="-1"/>
        <w:jc w:val="both"/>
        <w:rPr>
          <w:rFonts w:eastAsia="Times New Roman" w:cstheme="minorHAnsi"/>
          <w:lang w:eastAsia="ar-SA"/>
        </w:rPr>
      </w:pPr>
      <w:bookmarkStart w:id="0" w:name="bookmark26"/>
      <w:r w:rsidRPr="00931135">
        <w:rPr>
          <w:rFonts w:eastAsia="Times New Roman" w:cstheme="minorHAnsi"/>
          <w:lang w:eastAsia="ar-SA"/>
        </w:rPr>
        <w:t>pomiędzy:</w:t>
      </w:r>
    </w:p>
    <w:p w14:paraId="0098BFCB" w14:textId="77777777" w:rsidR="004865F7" w:rsidRPr="00931135" w:rsidRDefault="004865F7" w:rsidP="00B46728">
      <w:pPr>
        <w:suppressAutoHyphens/>
        <w:spacing w:after="0"/>
        <w:ind w:right="-1"/>
        <w:jc w:val="both"/>
        <w:rPr>
          <w:rFonts w:eastAsia="Times New Roman" w:cstheme="minorHAnsi"/>
          <w:lang w:eastAsia="ar-SA"/>
        </w:rPr>
      </w:pPr>
      <w:r w:rsidRPr="00931135">
        <w:rPr>
          <w:rFonts w:eastAsia="Times New Roman" w:cstheme="minorHAnsi"/>
          <w:b/>
          <w:bCs/>
          <w:lang w:eastAsia="ar-SA"/>
        </w:rPr>
        <w:t>Gminą Purda z siedzibą w Purdzie, Purda 19, 11–030 Purda</w:t>
      </w:r>
      <w:r w:rsidRPr="00931135">
        <w:rPr>
          <w:rFonts w:eastAsia="Times New Roman" w:cstheme="minorHAnsi"/>
          <w:lang w:eastAsia="ar-SA"/>
        </w:rPr>
        <w:t xml:space="preserve">, NIP: 739-375-67-20, REGON: 510743189, </w:t>
      </w:r>
      <w:r w:rsidRPr="00931135">
        <w:rPr>
          <w:rFonts w:eastAsia="Times New Roman" w:cstheme="minorHAnsi"/>
          <w:lang w:eastAsia="ar-SA"/>
        </w:rPr>
        <w:br/>
        <w:t>zwaną w dalszej części niniejszej umowy Zamawiającym, reprezentowaną przez:</w:t>
      </w:r>
    </w:p>
    <w:p w14:paraId="7F028B36" w14:textId="77777777" w:rsidR="004865F7" w:rsidRPr="00931135" w:rsidRDefault="004865F7" w:rsidP="00B46728">
      <w:pPr>
        <w:suppressAutoHyphens/>
        <w:spacing w:after="0"/>
        <w:ind w:right="-1"/>
        <w:jc w:val="both"/>
        <w:rPr>
          <w:rFonts w:eastAsia="Times New Roman" w:cstheme="minorHAnsi"/>
          <w:b/>
          <w:bCs/>
          <w:lang w:eastAsia="ar-SA"/>
        </w:rPr>
      </w:pPr>
      <w:r w:rsidRPr="00931135">
        <w:rPr>
          <w:rFonts w:eastAsia="Times New Roman" w:cstheme="minorHAnsi"/>
          <w:b/>
          <w:bCs/>
          <w:lang w:eastAsia="ar-SA"/>
        </w:rPr>
        <w:t>………………………………………. – ……………………………………….</w:t>
      </w:r>
    </w:p>
    <w:p w14:paraId="1FA386DD" w14:textId="77777777" w:rsidR="004865F7" w:rsidRPr="00931135" w:rsidRDefault="004865F7" w:rsidP="00B46728">
      <w:pPr>
        <w:suppressAutoHyphens/>
        <w:spacing w:after="0"/>
        <w:ind w:right="-1"/>
        <w:jc w:val="both"/>
        <w:rPr>
          <w:rFonts w:eastAsia="Times New Roman" w:cstheme="minorHAnsi"/>
          <w:lang w:eastAsia="ar-SA"/>
        </w:rPr>
      </w:pPr>
      <w:r w:rsidRPr="00931135">
        <w:rPr>
          <w:rFonts w:eastAsia="Times New Roman" w:cstheme="minorHAnsi"/>
          <w:lang w:eastAsia="ar-SA"/>
        </w:rPr>
        <w:t>przy kontrasygnacie</w:t>
      </w:r>
    </w:p>
    <w:p w14:paraId="5F798F0B" w14:textId="77777777" w:rsidR="004865F7" w:rsidRPr="00931135" w:rsidRDefault="004865F7" w:rsidP="00B46728">
      <w:pPr>
        <w:suppressAutoHyphens/>
        <w:spacing w:after="0"/>
        <w:ind w:right="-1"/>
        <w:jc w:val="both"/>
        <w:rPr>
          <w:rFonts w:eastAsia="Times New Roman" w:cstheme="minorHAnsi"/>
          <w:b/>
          <w:bCs/>
          <w:lang w:eastAsia="ar-SA"/>
        </w:rPr>
      </w:pPr>
      <w:r w:rsidRPr="00931135">
        <w:rPr>
          <w:rFonts w:eastAsia="Times New Roman" w:cstheme="minorHAnsi"/>
          <w:b/>
          <w:bCs/>
          <w:lang w:eastAsia="ar-SA"/>
        </w:rPr>
        <w:t>………………………………………. – ……………………………………….</w:t>
      </w:r>
    </w:p>
    <w:p w14:paraId="55719321" w14:textId="77777777" w:rsidR="004865F7" w:rsidRPr="00931135" w:rsidRDefault="004865F7" w:rsidP="00B46728">
      <w:pPr>
        <w:suppressAutoHyphens/>
        <w:spacing w:after="0"/>
        <w:ind w:right="-1"/>
        <w:jc w:val="both"/>
        <w:rPr>
          <w:rFonts w:eastAsia="Times New Roman" w:cstheme="minorHAnsi"/>
          <w:b/>
          <w:bCs/>
          <w:lang w:eastAsia="ar-SA"/>
        </w:rPr>
      </w:pPr>
      <w:r w:rsidRPr="00931135">
        <w:rPr>
          <w:rFonts w:eastAsia="Times New Roman" w:cstheme="minorHAnsi"/>
          <w:b/>
          <w:bCs/>
          <w:lang w:eastAsia="ar-SA"/>
        </w:rPr>
        <w:t xml:space="preserve">zwaną dalej Zamawiającym, </w:t>
      </w:r>
    </w:p>
    <w:p w14:paraId="012635AE" w14:textId="77777777" w:rsidR="004865F7" w:rsidRPr="00931135" w:rsidRDefault="004865F7" w:rsidP="00B46728">
      <w:pPr>
        <w:suppressAutoHyphens/>
        <w:spacing w:after="0"/>
        <w:ind w:right="-1"/>
        <w:jc w:val="both"/>
        <w:rPr>
          <w:rFonts w:eastAsia="Times New Roman" w:cstheme="minorHAnsi"/>
          <w:bCs/>
          <w:lang w:eastAsia="ar-SA"/>
        </w:rPr>
      </w:pPr>
      <w:r w:rsidRPr="00931135">
        <w:rPr>
          <w:rFonts w:eastAsia="Times New Roman" w:cstheme="minorHAnsi"/>
          <w:bCs/>
          <w:lang w:eastAsia="ar-SA"/>
        </w:rPr>
        <w:t>a</w:t>
      </w:r>
    </w:p>
    <w:p w14:paraId="31E5FBC6" w14:textId="3F1EC486" w:rsidR="004865F7" w:rsidRPr="00931135" w:rsidRDefault="004865F7" w:rsidP="00B46728">
      <w:pPr>
        <w:suppressAutoHyphens/>
        <w:spacing w:after="0"/>
        <w:ind w:right="-1"/>
        <w:jc w:val="both"/>
        <w:rPr>
          <w:rFonts w:eastAsia="Times New Roman" w:cstheme="minorHAnsi"/>
          <w:bCs/>
          <w:lang w:eastAsia="ar-SA"/>
        </w:rPr>
      </w:pPr>
      <w:r w:rsidRPr="00931135">
        <w:rPr>
          <w:rFonts w:eastAsia="Times New Roman" w:cstheme="minorHAnsi"/>
          <w:b/>
          <w:bCs/>
          <w:lang w:eastAsia="ar-SA"/>
        </w:rPr>
        <w:t>…………………………………………………………….,</w:t>
      </w:r>
      <w:r w:rsidRPr="00931135">
        <w:rPr>
          <w:rFonts w:eastAsia="Times New Roman" w:cstheme="minorHAnsi"/>
          <w:bCs/>
          <w:lang w:eastAsia="ar-SA"/>
        </w:rPr>
        <w:t xml:space="preserve"> REGON ……..,</w:t>
      </w:r>
      <w:r w:rsidRPr="00931135">
        <w:rPr>
          <w:rFonts w:eastAsia="Times New Roman" w:cstheme="minorHAnsi"/>
          <w:lang w:eastAsia="ar-SA"/>
        </w:rPr>
        <w:t xml:space="preserve"> </w:t>
      </w:r>
      <w:r w:rsidRPr="00931135">
        <w:rPr>
          <w:rFonts w:eastAsia="Times New Roman" w:cstheme="minorHAnsi"/>
          <w:bCs/>
          <w:lang w:eastAsia="ar-SA"/>
        </w:rPr>
        <w:t>NIP ……..,</w:t>
      </w:r>
    </w:p>
    <w:p w14:paraId="5EF8B12C" w14:textId="77777777" w:rsidR="004865F7" w:rsidRPr="00931135" w:rsidRDefault="004865F7" w:rsidP="00B46728">
      <w:pPr>
        <w:keepNext/>
        <w:tabs>
          <w:tab w:val="num" w:pos="432"/>
        </w:tabs>
        <w:suppressAutoHyphens/>
        <w:spacing w:after="0"/>
        <w:ind w:right="-1"/>
        <w:outlineLvl w:val="0"/>
        <w:rPr>
          <w:rFonts w:eastAsia="Times New Roman" w:cstheme="minorHAnsi"/>
          <w:bCs/>
          <w:lang w:eastAsia="ar-SA"/>
        </w:rPr>
      </w:pPr>
      <w:bookmarkStart w:id="1" w:name="_Toc68160988"/>
      <w:r w:rsidRPr="00931135">
        <w:rPr>
          <w:rFonts w:eastAsia="Times New Roman" w:cstheme="minorHAnsi"/>
          <w:lang w:eastAsia="ar-SA"/>
        </w:rPr>
        <w:t>reprezentowanym przez:</w:t>
      </w:r>
      <w:bookmarkEnd w:id="1"/>
    </w:p>
    <w:p w14:paraId="05B1CCF4" w14:textId="77777777" w:rsidR="004865F7" w:rsidRPr="00931135" w:rsidRDefault="004865F7" w:rsidP="00B46728">
      <w:pPr>
        <w:suppressAutoHyphens/>
        <w:spacing w:after="0"/>
        <w:ind w:right="-1"/>
        <w:jc w:val="both"/>
        <w:rPr>
          <w:rFonts w:eastAsia="Times New Roman" w:cstheme="minorHAnsi"/>
          <w:b/>
          <w:bCs/>
          <w:lang w:eastAsia="ar-SA"/>
        </w:rPr>
      </w:pPr>
      <w:r w:rsidRPr="00931135">
        <w:rPr>
          <w:rFonts w:eastAsia="Times New Roman" w:cstheme="minorHAnsi"/>
          <w:b/>
          <w:bCs/>
          <w:lang w:eastAsia="ar-SA"/>
        </w:rPr>
        <w:t>………………………………………. – ……………………………………….</w:t>
      </w:r>
    </w:p>
    <w:p w14:paraId="11104DE9" w14:textId="77777777" w:rsidR="004865F7" w:rsidRPr="00931135" w:rsidRDefault="004865F7" w:rsidP="00B46728">
      <w:pPr>
        <w:suppressAutoHyphens/>
        <w:spacing w:after="0"/>
        <w:ind w:right="-1"/>
        <w:jc w:val="both"/>
        <w:rPr>
          <w:rFonts w:eastAsia="Times New Roman" w:cstheme="minorHAnsi"/>
          <w:lang w:eastAsia="ar-SA"/>
        </w:rPr>
      </w:pPr>
      <w:r w:rsidRPr="00931135">
        <w:rPr>
          <w:rFonts w:eastAsia="Times New Roman" w:cstheme="minorHAnsi"/>
          <w:lang w:eastAsia="ar-SA"/>
        </w:rPr>
        <w:t xml:space="preserve">zwanym dalej </w:t>
      </w:r>
      <w:r w:rsidRPr="00931135">
        <w:rPr>
          <w:rFonts w:eastAsia="Times New Roman" w:cstheme="minorHAnsi"/>
          <w:b/>
          <w:bCs/>
          <w:lang w:eastAsia="ar-SA"/>
        </w:rPr>
        <w:t>Wykonawcą,</w:t>
      </w:r>
      <w:r w:rsidRPr="00931135">
        <w:rPr>
          <w:rFonts w:eastAsia="Times New Roman" w:cstheme="minorHAnsi"/>
          <w:lang w:eastAsia="ar-SA"/>
        </w:rPr>
        <w:t xml:space="preserve"> </w:t>
      </w:r>
    </w:p>
    <w:p w14:paraId="3989AFFF" w14:textId="77777777" w:rsidR="004865F7" w:rsidRPr="00931135" w:rsidRDefault="004865F7" w:rsidP="00B46728">
      <w:pPr>
        <w:suppressAutoHyphens/>
        <w:spacing w:after="0"/>
        <w:ind w:right="-1"/>
        <w:jc w:val="both"/>
        <w:rPr>
          <w:rFonts w:eastAsia="Times New Roman" w:cstheme="minorHAnsi"/>
          <w:lang w:eastAsia="ar-SA"/>
        </w:rPr>
      </w:pPr>
      <w:r w:rsidRPr="00931135">
        <w:rPr>
          <w:rFonts w:eastAsia="Times New Roman" w:cstheme="minorHAnsi"/>
          <w:lang w:eastAsia="ar-SA"/>
        </w:rPr>
        <w:t xml:space="preserve">została zawarta umowa o następującej treści: </w:t>
      </w:r>
    </w:p>
    <w:p w14:paraId="7231A6FF" w14:textId="77777777" w:rsidR="004865F7" w:rsidRPr="00931135" w:rsidRDefault="004865F7" w:rsidP="00B46728">
      <w:pPr>
        <w:suppressAutoHyphens/>
        <w:spacing w:after="0"/>
        <w:ind w:right="-1"/>
        <w:jc w:val="both"/>
        <w:rPr>
          <w:rFonts w:eastAsia="Times New Roman" w:cstheme="minorHAnsi"/>
          <w:lang w:eastAsia="ar-SA"/>
        </w:rPr>
      </w:pPr>
    </w:p>
    <w:p w14:paraId="75E06AE9" w14:textId="74FFB092" w:rsidR="004865F7" w:rsidRPr="00931135" w:rsidRDefault="004865F7" w:rsidP="00B46728">
      <w:pPr>
        <w:suppressAutoHyphens/>
        <w:spacing w:after="0"/>
        <w:ind w:right="-1"/>
        <w:jc w:val="both"/>
        <w:rPr>
          <w:rFonts w:eastAsia="Times New Roman" w:cstheme="minorHAnsi"/>
          <w:i/>
          <w:lang w:eastAsia="ar-SA"/>
        </w:rPr>
      </w:pPr>
      <w:r w:rsidRPr="00931135">
        <w:rPr>
          <w:rFonts w:eastAsia="Times New Roman" w:cstheme="minorHAnsi"/>
          <w:i/>
          <w:lang w:eastAsia="ar-SA"/>
        </w:rPr>
        <w:t>Po przeprowadzeniu postępowania o udzielenie zamówienia publicznego</w:t>
      </w:r>
      <w:r w:rsidR="003C27FE" w:rsidRPr="00931135">
        <w:rPr>
          <w:rFonts w:eastAsia="Times New Roman" w:cstheme="minorHAnsi"/>
          <w:i/>
          <w:lang w:eastAsia="ar-SA"/>
        </w:rPr>
        <w:t xml:space="preserve"> pn. </w:t>
      </w:r>
      <w:r w:rsidR="003C27FE" w:rsidRPr="00931135">
        <w:rPr>
          <w:rFonts w:eastAsia="Times New Roman" w:cstheme="minorHAnsi"/>
          <w:b/>
          <w:bCs/>
          <w:i/>
          <w:lang w:eastAsia="ar-SA"/>
        </w:rPr>
        <w:t xml:space="preserve">„Dowóz uczniów niepełnosprawnych zamieszkałych na terenie Gminy Purda do placówek oświatowych zlokalizowanych </w:t>
      </w:r>
      <w:r w:rsidR="003C27FE" w:rsidRPr="00931135">
        <w:rPr>
          <w:rFonts w:eastAsia="Times New Roman" w:cstheme="minorHAnsi"/>
          <w:b/>
          <w:bCs/>
          <w:i/>
          <w:lang w:eastAsia="ar-SA"/>
        </w:rPr>
        <w:br/>
        <w:t>na terenie Olsztyna”</w:t>
      </w:r>
      <w:r w:rsidR="003C27FE" w:rsidRPr="00931135">
        <w:rPr>
          <w:rFonts w:eastAsia="Times New Roman" w:cstheme="minorHAnsi"/>
          <w:i/>
          <w:lang w:eastAsia="ar-SA"/>
        </w:rPr>
        <w:t>,</w:t>
      </w:r>
      <w:r w:rsidRPr="00931135">
        <w:rPr>
          <w:rFonts w:eastAsia="Times New Roman" w:cstheme="minorHAnsi"/>
          <w:i/>
          <w:lang w:eastAsia="ar-SA"/>
        </w:rPr>
        <w:t xml:space="preserve"> na podstawie art. 275 pkt 1 Ustawy </w:t>
      </w:r>
      <w:r w:rsidRPr="00931135">
        <w:rPr>
          <w:rFonts w:eastAsia="SimSun" w:cstheme="minorHAnsi"/>
          <w:i/>
          <w:lang w:eastAsia="ar-SA"/>
        </w:rPr>
        <w:t xml:space="preserve">z dnia 11 września 2019 r. </w:t>
      </w:r>
      <w:r w:rsidRPr="00931135">
        <w:rPr>
          <w:rFonts w:eastAsia="Times New Roman" w:cstheme="minorHAnsi"/>
          <w:i/>
          <w:lang w:eastAsia="ar-SA"/>
        </w:rPr>
        <w:t xml:space="preserve">Prawo Zamówień Publicznych </w:t>
      </w:r>
      <w:r w:rsidRPr="00931135">
        <w:rPr>
          <w:rFonts w:eastAsia="SimSun" w:cstheme="minorHAnsi"/>
          <w:i/>
          <w:lang w:eastAsia="ar-SA"/>
        </w:rPr>
        <w:t xml:space="preserve">(Dz. U. z 2024 r., poz. 1320 z </w:t>
      </w:r>
      <w:proofErr w:type="spellStart"/>
      <w:r w:rsidRPr="00931135">
        <w:rPr>
          <w:rFonts w:eastAsia="SimSun" w:cstheme="minorHAnsi"/>
          <w:i/>
          <w:lang w:eastAsia="ar-SA"/>
        </w:rPr>
        <w:t>późn</w:t>
      </w:r>
      <w:proofErr w:type="spellEnd"/>
      <w:r w:rsidRPr="00931135">
        <w:rPr>
          <w:rFonts w:eastAsia="SimSun" w:cstheme="minorHAnsi"/>
          <w:i/>
          <w:lang w:eastAsia="ar-SA"/>
        </w:rPr>
        <w:t xml:space="preserve">. zm.) </w:t>
      </w:r>
      <w:r w:rsidRPr="00931135">
        <w:rPr>
          <w:rFonts w:eastAsia="Times New Roman" w:cstheme="minorHAnsi"/>
          <w:i/>
          <w:lang w:eastAsia="ar-SA"/>
        </w:rPr>
        <w:t>zawiera się umowę o następującej treści:</w:t>
      </w:r>
    </w:p>
    <w:p w14:paraId="1399E283" w14:textId="77777777" w:rsidR="006C6EF3" w:rsidRPr="00931135" w:rsidRDefault="006C6EF3" w:rsidP="00B46728">
      <w:pPr>
        <w:keepNext/>
        <w:keepLines/>
        <w:widowControl w:val="0"/>
        <w:spacing w:after="0"/>
        <w:ind w:right="-1"/>
        <w:jc w:val="both"/>
        <w:outlineLvl w:val="2"/>
        <w:rPr>
          <w:rFonts w:eastAsia="Times New Roman" w:cstheme="minorHAnsi"/>
          <w:color w:val="000000"/>
          <w:lang w:eastAsia="pl-PL" w:bidi="pl-PL"/>
        </w:rPr>
      </w:pPr>
    </w:p>
    <w:bookmarkEnd w:id="0"/>
    <w:p w14:paraId="1FDD6DB9" w14:textId="77777777" w:rsidR="00AE2015" w:rsidRPr="00931135" w:rsidRDefault="00AE2015" w:rsidP="00B46728">
      <w:pPr>
        <w:autoSpaceDE w:val="0"/>
        <w:autoSpaceDN w:val="0"/>
        <w:adjustRightInd w:val="0"/>
        <w:spacing w:after="0"/>
        <w:ind w:right="-1"/>
        <w:jc w:val="center"/>
        <w:rPr>
          <w:rFonts w:cstheme="minorHAnsi"/>
          <w:b/>
          <w:bCs/>
        </w:rPr>
      </w:pPr>
      <w:r w:rsidRPr="00931135">
        <w:rPr>
          <w:rFonts w:cstheme="minorHAnsi"/>
          <w:b/>
          <w:bCs/>
        </w:rPr>
        <w:t>§ 1.</w:t>
      </w:r>
    </w:p>
    <w:p w14:paraId="0CC70FA7" w14:textId="77777777" w:rsidR="00AE2015" w:rsidRPr="00931135" w:rsidRDefault="00AE2015" w:rsidP="00B46728">
      <w:pPr>
        <w:autoSpaceDE w:val="0"/>
        <w:autoSpaceDN w:val="0"/>
        <w:adjustRightInd w:val="0"/>
        <w:spacing w:after="0"/>
        <w:ind w:right="-1"/>
        <w:jc w:val="center"/>
        <w:rPr>
          <w:rFonts w:cstheme="minorHAnsi"/>
          <w:b/>
          <w:bCs/>
        </w:rPr>
      </w:pPr>
      <w:r w:rsidRPr="00931135">
        <w:rPr>
          <w:rFonts w:cstheme="minorHAnsi"/>
          <w:b/>
          <w:bCs/>
        </w:rPr>
        <w:t>PRZEDMIOT ZAMÓWIENIA</w:t>
      </w:r>
    </w:p>
    <w:p w14:paraId="4BB02B0C" w14:textId="0DD0D333" w:rsidR="00AE2015" w:rsidRPr="00931135" w:rsidRDefault="00AE2015" w:rsidP="00B46728">
      <w:pPr>
        <w:tabs>
          <w:tab w:val="left" w:pos="284"/>
        </w:tabs>
        <w:autoSpaceDE w:val="0"/>
        <w:autoSpaceDN w:val="0"/>
        <w:adjustRightInd w:val="0"/>
        <w:spacing w:after="0"/>
        <w:ind w:left="284" w:right="-1" w:hanging="284"/>
        <w:jc w:val="both"/>
        <w:rPr>
          <w:rFonts w:cstheme="minorHAnsi"/>
        </w:rPr>
      </w:pPr>
      <w:r w:rsidRPr="00931135">
        <w:rPr>
          <w:rFonts w:cstheme="minorHAnsi"/>
          <w:b/>
          <w:bCs/>
        </w:rPr>
        <w:t>1.</w:t>
      </w:r>
      <w:r w:rsidRPr="00931135">
        <w:rPr>
          <w:rFonts w:cstheme="minorHAnsi"/>
        </w:rPr>
        <w:t xml:space="preserve"> Zamawiający zleca, a Wykonawca przyjmuje do realizacji zadanie: „Dowóz uczniów niepełnosprawnych zamieszkałych na terenie Gminy Purda do placówek oświatowych zlokalizowanych na terenie Olsztyna”, zgodnie z warunkami określonymi w specyfikacji warunków zamówienia do postępowania ZP.271.</w:t>
      </w:r>
      <w:r w:rsidR="0039372C" w:rsidRPr="00931135">
        <w:rPr>
          <w:rFonts w:cstheme="minorHAnsi"/>
        </w:rPr>
        <w:t>31</w:t>
      </w:r>
      <w:r w:rsidRPr="00931135">
        <w:rPr>
          <w:rFonts w:cstheme="minorHAnsi"/>
        </w:rPr>
        <w:t>.202</w:t>
      </w:r>
      <w:r w:rsidR="0039372C" w:rsidRPr="00931135">
        <w:rPr>
          <w:rFonts w:cstheme="minorHAnsi"/>
        </w:rPr>
        <w:t>5</w:t>
      </w:r>
      <w:r w:rsidRPr="00931135">
        <w:rPr>
          <w:rFonts w:cstheme="minorHAnsi"/>
        </w:rPr>
        <w:t>.</w:t>
      </w:r>
    </w:p>
    <w:p w14:paraId="407039BC" w14:textId="4338EF68" w:rsidR="00AE2015" w:rsidRPr="00931135" w:rsidRDefault="00AE2015" w:rsidP="00B46728">
      <w:pPr>
        <w:autoSpaceDE w:val="0"/>
        <w:autoSpaceDN w:val="0"/>
        <w:adjustRightInd w:val="0"/>
        <w:spacing w:after="0"/>
        <w:ind w:left="284" w:right="-1" w:hanging="284"/>
        <w:jc w:val="both"/>
        <w:rPr>
          <w:rFonts w:cstheme="minorHAnsi"/>
        </w:rPr>
      </w:pPr>
      <w:r w:rsidRPr="00931135">
        <w:rPr>
          <w:rFonts w:cstheme="minorHAnsi"/>
          <w:b/>
          <w:bCs/>
        </w:rPr>
        <w:t>2.</w:t>
      </w:r>
      <w:r w:rsidRPr="00931135">
        <w:rPr>
          <w:rFonts w:cstheme="minorHAnsi"/>
        </w:rPr>
        <w:t xml:space="preserve"> Przedmiotem niniejszej umowy jest dowóz uczniów niepełnosprawnych zamieszkałych na terenie Gminy Purda do szkół na terenie Olsztyna. </w:t>
      </w:r>
      <w:r w:rsidR="009E6FA9" w:rsidRPr="00931135">
        <w:rPr>
          <w:rFonts w:cstheme="minorHAnsi"/>
        </w:rPr>
        <w:t>Dowóz należy zapewnić w dniach nauki szkolnej, określonych zgodnie z kalendarzem roku szkolnego ustalonym na podstawie rozporządzenia Ministra Edukacji Narodowej z dnia 11 sierpnia 2017 r. r. w sprawie organizacji roku szkolnego (</w:t>
      </w:r>
      <w:proofErr w:type="spellStart"/>
      <w:r w:rsidR="009E6FA9" w:rsidRPr="00931135">
        <w:rPr>
          <w:rFonts w:cstheme="minorHAnsi"/>
        </w:rPr>
        <w:t>t.j</w:t>
      </w:r>
      <w:proofErr w:type="spellEnd"/>
      <w:r w:rsidR="009E6FA9" w:rsidRPr="00931135">
        <w:rPr>
          <w:rFonts w:cstheme="minorHAnsi"/>
        </w:rPr>
        <w:t xml:space="preserve">. Dz. U. z 2023 r., poz. 1211), a także w razie zaistnienia konieczności w inne dni, po uzgodnieniu z Zamawiającym. W trakcie trwania ferii zimowych i letnich lub innych dni wyznaczonych przez poszczególne placówki jako dni wolne od zajęć, przewozy nie będą się odbywały. W razie zaistnienia konieczności dowozu dzieci w dni dodatkowe Wykonawca zobowiązany będzie do ich realizacji.  </w:t>
      </w:r>
    </w:p>
    <w:p w14:paraId="2C63BAFD" w14:textId="7DA3576A" w:rsidR="00AE2015" w:rsidRPr="00931135" w:rsidRDefault="00AE2015" w:rsidP="00B46728">
      <w:pPr>
        <w:autoSpaceDE w:val="0"/>
        <w:autoSpaceDN w:val="0"/>
        <w:adjustRightInd w:val="0"/>
        <w:spacing w:after="0"/>
        <w:ind w:left="284" w:right="-1" w:hanging="284"/>
        <w:jc w:val="both"/>
        <w:rPr>
          <w:rFonts w:cstheme="minorHAnsi"/>
        </w:rPr>
      </w:pPr>
      <w:r w:rsidRPr="00931135">
        <w:rPr>
          <w:rFonts w:cstheme="minorHAnsi"/>
          <w:b/>
          <w:bCs/>
        </w:rPr>
        <w:t>3.</w:t>
      </w:r>
      <w:r w:rsidRPr="00931135">
        <w:rPr>
          <w:rFonts w:cstheme="minorHAnsi"/>
        </w:rPr>
        <w:t xml:space="preserve"> Usługą dowozu należy objąć uczniów zgodnie z Opisem Przedmiotu Zamówienia zawartym w SWZ </w:t>
      </w:r>
      <w:r w:rsidR="00126D6E">
        <w:rPr>
          <w:rFonts w:cstheme="minorHAnsi"/>
        </w:rPr>
        <w:br/>
      </w:r>
      <w:r w:rsidRPr="00931135">
        <w:rPr>
          <w:rFonts w:cstheme="minorHAnsi"/>
        </w:rPr>
        <w:t>i co najmniej jednego opiekuna w każdym pojeździe realizującym przedmiot zamówienia</w:t>
      </w:r>
      <w:r w:rsidRPr="00931135">
        <w:rPr>
          <w:rFonts w:cstheme="minorHAnsi"/>
          <w:color w:val="FF0000"/>
        </w:rPr>
        <w:t xml:space="preserve"> </w:t>
      </w:r>
      <w:r w:rsidRPr="00931135">
        <w:rPr>
          <w:rFonts w:cstheme="minorHAnsi"/>
        </w:rPr>
        <w:t>zapewnionego</w:t>
      </w:r>
      <w:r w:rsidRPr="00931135">
        <w:rPr>
          <w:rFonts w:cstheme="minorHAnsi"/>
          <w:color w:val="FF0000"/>
        </w:rPr>
        <w:t xml:space="preserve"> </w:t>
      </w:r>
      <w:r w:rsidRPr="00931135">
        <w:rPr>
          <w:rFonts w:cstheme="minorHAnsi"/>
        </w:rPr>
        <w:t>przez Wykonawcę z możliwością zwiększenia lub zmniejszenia</w:t>
      </w:r>
      <w:r w:rsidRPr="00931135">
        <w:rPr>
          <w:rFonts w:cstheme="minorHAnsi"/>
          <w:color w:val="FF0000"/>
        </w:rPr>
        <w:t xml:space="preserve"> </w:t>
      </w:r>
      <w:r w:rsidRPr="00931135">
        <w:rPr>
          <w:rFonts w:cstheme="minorHAnsi"/>
        </w:rPr>
        <w:t xml:space="preserve">liczby przewożonych uczniów niepełnosprawnych do 3 osób. </w:t>
      </w:r>
    </w:p>
    <w:p w14:paraId="09093FA6" w14:textId="77777777" w:rsidR="00AE2015" w:rsidRDefault="00AE2015" w:rsidP="00B46728">
      <w:pPr>
        <w:autoSpaceDE w:val="0"/>
        <w:autoSpaceDN w:val="0"/>
        <w:adjustRightInd w:val="0"/>
        <w:spacing w:after="0"/>
        <w:ind w:left="284" w:right="-1" w:hanging="284"/>
        <w:jc w:val="both"/>
        <w:rPr>
          <w:rFonts w:cstheme="minorHAnsi"/>
        </w:rPr>
      </w:pPr>
      <w:r w:rsidRPr="00931135">
        <w:rPr>
          <w:rFonts w:cstheme="minorHAnsi"/>
          <w:b/>
          <w:bCs/>
        </w:rPr>
        <w:t>4.</w:t>
      </w:r>
      <w:r w:rsidRPr="00931135">
        <w:rPr>
          <w:rFonts w:cstheme="minorHAnsi"/>
        </w:rPr>
        <w:t xml:space="preserve"> W przypadku zmiany, o której mowa w ust. 3,</w:t>
      </w:r>
      <w:r w:rsidRPr="00931135">
        <w:rPr>
          <w:rFonts w:cstheme="minorHAnsi"/>
          <w:color w:val="FF0000"/>
        </w:rPr>
        <w:t xml:space="preserve"> </w:t>
      </w:r>
      <w:r w:rsidRPr="00931135">
        <w:rPr>
          <w:rFonts w:cstheme="minorHAnsi"/>
        </w:rPr>
        <w:t xml:space="preserve">Zamawiający przedłoży Wykonawcy aktualny wykaz uczniów. Jeżeli, w związku z zaistniałą zmianą, wystąpi konieczność zmiany przebiegu trasy dowozu uczniów, Wykonawca zobowiązany jest do jej zaktualizowania i dowożenia uczniów od dnia następującego po dniu, w którym Zamawiający przekazał Wykonawcy aktualne dane, niezbędne do opracowania nowego przebiegu trasy. </w:t>
      </w:r>
    </w:p>
    <w:p w14:paraId="45DB8448" w14:textId="3DDCD239" w:rsidR="00126D6E" w:rsidRPr="00931135" w:rsidRDefault="00126D6E" w:rsidP="00B46728">
      <w:pPr>
        <w:autoSpaceDE w:val="0"/>
        <w:autoSpaceDN w:val="0"/>
        <w:adjustRightInd w:val="0"/>
        <w:spacing w:after="0"/>
        <w:ind w:left="284" w:right="-1" w:hanging="284"/>
        <w:jc w:val="both"/>
        <w:rPr>
          <w:rFonts w:cstheme="minorHAnsi"/>
        </w:rPr>
      </w:pPr>
      <w:r>
        <w:rPr>
          <w:rFonts w:cstheme="minorHAnsi"/>
          <w:b/>
          <w:bCs/>
        </w:rPr>
        <w:t>5.</w:t>
      </w:r>
      <w:r>
        <w:rPr>
          <w:rFonts w:cstheme="minorHAnsi"/>
        </w:rPr>
        <w:t xml:space="preserve"> Szczegółowy opis przedmiotu zamówienia zawarty jest w Załączniku nr 1 do niniejszej umowy.</w:t>
      </w:r>
    </w:p>
    <w:p w14:paraId="42DB7E93" w14:textId="77777777" w:rsidR="00AE2015" w:rsidRPr="00931135" w:rsidRDefault="00AE2015" w:rsidP="00B46728">
      <w:pPr>
        <w:autoSpaceDE w:val="0"/>
        <w:autoSpaceDN w:val="0"/>
        <w:adjustRightInd w:val="0"/>
        <w:spacing w:after="0"/>
        <w:ind w:right="-1"/>
        <w:jc w:val="center"/>
        <w:rPr>
          <w:rFonts w:cstheme="minorHAnsi"/>
          <w:highlight w:val="yellow"/>
        </w:rPr>
      </w:pPr>
    </w:p>
    <w:p w14:paraId="79939AE0" w14:textId="77777777" w:rsidR="00AE2015" w:rsidRPr="00931135" w:rsidRDefault="00AE2015" w:rsidP="00B46728">
      <w:pPr>
        <w:autoSpaceDE w:val="0"/>
        <w:autoSpaceDN w:val="0"/>
        <w:adjustRightInd w:val="0"/>
        <w:spacing w:after="0"/>
        <w:ind w:right="-1"/>
        <w:jc w:val="center"/>
        <w:rPr>
          <w:rFonts w:cstheme="minorHAnsi"/>
          <w:b/>
          <w:bCs/>
        </w:rPr>
      </w:pPr>
      <w:r w:rsidRPr="00931135">
        <w:rPr>
          <w:rFonts w:cstheme="minorHAnsi"/>
          <w:b/>
          <w:bCs/>
        </w:rPr>
        <w:t>§ 2.</w:t>
      </w:r>
    </w:p>
    <w:p w14:paraId="2EA97C89" w14:textId="77777777" w:rsidR="00AE2015" w:rsidRPr="00931135" w:rsidRDefault="00AE2015" w:rsidP="00B46728">
      <w:pPr>
        <w:autoSpaceDE w:val="0"/>
        <w:autoSpaceDN w:val="0"/>
        <w:adjustRightInd w:val="0"/>
        <w:spacing w:after="0"/>
        <w:ind w:right="-1"/>
        <w:jc w:val="center"/>
        <w:rPr>
          <w:rFonts w:cstheme="minorHAnsi"/>
          <w:b/>
          <w:bCs/>
        </w:rPr>
      </w:pPr>
      <w:r w:rsidRPr="00931135">
        <w:rPr>
          <w:rFonts w:cstheme="minorHAnsi"/>
          <w:b/>
          <w:bCs/>
        </w:rPr>
        <w:t>POSTANOWIENIA OGÓLNE</w:t>
      </w:r>
    </w:p>
    <w:p w14:paraId="371B62AB" w14:textId="77777777" w:rsidR="00AE2015" w:rsidRPr="00931135" w:rsidRDefault="00AE2015" w:rsidP="00B46728">
      <w:pPr>
        <w:autoSpaceDE w:val="0"/>
        <w:autoSpaceDN w:val="0"/>
        <w:adjustRightInd w:val="0"/>
        <w:spacing w:after="0"/>
        <w:ind w:left="284" w:right="-1" w:hanging="284"/>
        <w:jc w:val="both"/>
        <w:rPr>
          <w:rFonts w:cstheme="minorHAnsi"/>
        </w:rPr>
      </w:pPr>
      <w:r w:rsidRPr="00931135">
        <w:rPr>
          <w:rFonts w:cstheme="minorHAnsi"/>
          <w:b/>
          <w:bCs/>
        </w:rPr>
        <w:t>1.</w:t>
      </w:r>
      <w:r w:rsidRPr="00931135">
        <w:rPr>
          <w:rFonts w:cstheme="minorHAnsi"/>
        </w:rPr>
        <w:t xml:space="preserve"> Obowiązki i zadania Wykonawcy:</w:t>
      </w:r>
    </w:p>
    <w:p w14:paraId="30A51E3A" w14:textId="06431A79" w:rsidR="00AE2015" w:rsidRPr="00931135" w:rsidRDefault="00AE2015" w:rsidP="00001AE5">
      <w:pPr>
        <w:autoSpaceDE w:val="0"/>
        <w:autoSpaceDN w:val="0"/>
        <w:adjustRightInd w:val="0"/>
        <w:spacing w:after="0"/>
        <w:ind w:left="567" w:right="-1" w:hanging="283"/>
        <w:jc w:val="both"/>
        <w:rPr>
          <w:rFonts w:cstheme="minorHAnsi"/>
        </w:rPr>
      </w:pPr>
      <w:r w:rsidRPr="00931135">
        <w:rPr>
          <w:rFonts w:cstheme="minorHAnsi"/>
          <w:b/>
          <w:bCs/>
        </w:rPr>
        <w:t>1)</w:t>
      </w:r>
      <w:r w:rsidRPr="00931135">
        <w:rPr>
          <w:rFonts w:cstheme="minorHAnsi"/>
        </w:rPr>
        <w:t xml:space="preserve"> Usługa dowozu uczniów do szkół świadczona będzie pojazdem/pojazdami dopuszczonymi do ruchu zgodnie z ustawą z dnia 20 czerwca 1997 r. Prawo o ruchu drogowym (</w:t>
      </w:r>
      <w:proofErr w:type="spellStart"/>
      <w:r w:rsidRPr="00931135">
        <w:rPr>
          <w:rFonts w:cstheme="minorHAnsi"/>
        </w:rPr>
        <w:t>t.j</w:t>
      </w:r>
      <w:proofErr w:type="spellEnd"/>
      <w:r w:rsidRPr="00931135">
        <w:rPr>
          <w:rFonts w:cstheme="minorHAnsi"/>
        </w:rPr>
        <w:t>. Dz. U. z 202</w:t>
      </w:r>
      <w:r w:rsidR="00931135" w:rsidRPr="00931135">
        <w:rPr>
          <w:rFonts w:cstheme="minorHAnsi"/>
        </w:rPr>
        <w:t>4</w:t>
      </w:r>
      <w:r w:rsidRPr="00931135">
        <w:rPr>
          <w:rFonts w:cstheme="minorHAnsi"/>
        </w:rPr>
        <w:t xml:space="preserve"> r., poz. </w:t>
      </w:r>
      <w:r w:rsidR="00931135" w:rsidRPr="00931135">
        <w:rPr>
          <w:rFonts w:cstheme="minorHAnsi"/>
        </w:rPr>
        <w:t>1251</w:t>
      </w:r>
      <w:r w:rsidRPr="00931135">
        <w:rPr>
          <w:rFonts w:cstheme="minorHAnsi"/>
        </w:rPr>
        <w:t xml:space="preserve"> ze zm.), przedstawionymi przez Wykonawcę w wykazie </w:t>
      </w:r>
      <w:r w:rsidR="00F34822" w:rsidRPr="00931135">
        <w:rPr>
          <w:rFonts w:cstheme="minorHAnsi"/>
        </w:rPr>
        <w:t>pojazdów</w:t>
      </w:r>
      <w:r w:rsidRPr="00931135">
        <w:rPr>
          <w:rFonts w:cstheme="minorHAnsi"/>
        </w:rPr>
        <w:t xml:space="preserve"> – oraz posiadającymi parametry techniczne nie gorsze niż określone przez Zamawiającego w specyfikacji istotnych warunków zamówienia</w:t>
      </w:r>
      <w:r w:rsidR="00001AE5" w:rsidRPr="00931135">
        <w:rPr>
          <w:rFonts w:cstheme="minorHAnsi"/>
        </w:rPr>
        <w:t>.</w:t>
      </w:r>
    </w:p>
    <w:p w14:paraId="49856452" w14:textId="368B47BA" w:rsidR="00AE2015" w:rsidRPr="00931135" w:rsidRDefault="00AE2015" w:rsidP="00001AE5">
      <w:pPr>
        <w:autoSpaceDE w:val="0"/>
        <w:autoSpaceDN w:val="0"/>
        <w:adjustRightInd w:val="0"/>
        <w:spacing w:after="0"/>
        <w:ind w:left="567" w:right="-1" w:hanging="283"/>
        <w:jc w:val="both"/>
        <w:rPr>
          <w:rFonts w:cstheme="minorHAnsi"/>
        </w:rPr>
      </w:pPr>
      <w:r w:rsidRPr="00931135">
        <w:rPr>
          <w:rFonts w:cstheme="minorHAnsi"/>
          <w:b/>
          <w:bCs/>
        </w:rPr>
        <w:t>2)</w:t>
      </w:r>
      <w:r w:rsidRPr="00931135">
        <w:rPr>
          <w:rFonts w:cstheme="minorHAnsi"/>
        </w:rPr>
        <w:t xml:space="preserve"> Wykonawca zapewnia właściwą jakość usługi (należyty stan techniczny pojazdów, pasy bezpieczeństwa w pojazdach, regularność, punktualność, czystość pojazdów, dyspozycyjność</w:t>
      </w:r>
      <w:r w:rsidR="00F34822" w:rsidRPr="00931135">
        <w:rPr>
          <w:rFonts w:cstheme="minorHAnsi"/>
        </w:rPr>
        <w:t xml:space="preserve"> oraz sprawne ogrzewanie i klimatyzację</w:t>
      </w:r>
      <w:r w:rsidR="00380C62" w:rsidRPr="00931135">
        <w:rPr>
          <w:rFonts w:cstheme="minorHAnsi"/>
        </w:rPr>
        <w:t xml:space="preserve"> w pojeździe</w:t>
      </w:r>
      <w:r w:rsidR="001B2923" w:rsidRPr="00931135">
        <w:rPr>
          <w:rFonts w:cstheme="minorHAnsi"/>
        </w:rPr>
        <w:t>, zamek na drzwiach uniemożliwiający otwarcie drzwi przez osoby przebywające w środku pojazdu,</w:t>
      </w:r>
      <w:r w:rsidR="00380C62" w:rsidRPr="00931135">
        <w:rPr>
          <w:rFonts w:cstheme="minorHAnsi"/>
        </w:rPr>
        <w:t xml:space="preserve"> sprawne kamery</w:t>
      </w:r>
      <w:r w:rsidRPr="00931135">
        <w:rPr>
          <w:rFonts w:cstheme="minorHAnsi"/>
        </w:rPr>
        <w:t>) oraz gwarantuje wszystkim przewożonym uczniom miejsca siedzące w trakcie przewozów</w:t>
      </w:r>
      <w:r w:rsidR="00001AE5" w:rsidRPr="00931135">
        <w:rPr>
          <w:rFonts w:cstheme="minorHAnsi"/>
        </w:rPr>
        <w:t>.</w:t>
      </w:r>
    </w:p>
    <w:p w14:paraId="1D66820C" w14:textId="7E5D80C7" w:rsidR="00AE2015" w:rsidRPr="00931135" w:rsidRDefault="00AE2015" w:rsidP="00001AE5">
      <w:pPr>
        <w:autoSpaceDE w:val="0"/>
        <w:autoSpaceDN w:val="0"/>
        <w:adjustRightInd w:val="0"/>
        <w:spacing w:after="0"/>
        <w:ind w:left="567" w:right="-1" w:hanging="283"/>
        <w:jc w:val="both"/>
        <w:rPr>
          <w:rFonts w:cstheme="minorHAnsi"/>
        </w:rPr>
      </w:pPr>
      <w:r w:rsidRPr="00931135">
        <w:rPr>
          <w:rFonts w:cstheme="minorHAnsi"/>
          <w:b/>
          <w:bCs/>
        </w:rPr>
        <w:t>3)</w:t>
      </w:r>
      <w:r w:rsidRPr="00931135">
        <w:rPr>
          <w:rFonts w:cstheme="minorHAnsi"/>
        </w:rPr>
        <w:t xml:space="preserve"> Wykonawca ponosi odpowiedzialność za zdrowie i życie uczniów podczas przewozów na zasadach określonych przez przepisy Kodeksu cywilnego,</w:t>
      </w:r>
    </w:p>
    <w:p w14:paraId="0097BB30" w14:textId="64225B7C" w:rsidR="00AE2015" w:rsidRPr="00931135" w:rsidRDefault="00AE2015" w:rsidP="00001AE5">
      <w:pPr>
        <w:autoSpaceDE w:val="0"/>
        <w:autoSpaceDN w:val="0"/>
        <w:adjustRightInd w:val="0"/>
        <w:spacing w:after="0"/>
        <w:ind w:left="567" w:right="-1" w:hanging="283"/>
        <w:jc w:val="both"/>
        <w:rPr>
          <w:rFonts w:cstheme="minorHAnsi"/>
        </w:rPr>
      </w:pPr>
      <w:r w:rsidRPr="00931135">
        <w:rPr>
          <w:rFonts w:cstheme="minorHAnsi"/>
          <w:b/>
          <w:bCs/>
        </w:rPr>
        <w:t>4)</w:t>
      </w:r>
      <w:r w:rsidRPr="00931135">
        <w:rPr>
          <w:rFonts w:cstheme="minorHAnsi"/>
        </w:rPr>
        <w:t xml:space="preserve"> Wykonawca przez cały okres trwania umowy pokrywa wszelkie koszty ubezpieczenia pojazdów </w:t>
      </w:r>
      <w:r w:rsidR="0048520C" w:rsidRPr="00931135">
        <w:rPr>
          <w:rFonts w:cstheme="minorHAnsi"/>
        </w:rPr>
        <w:br/>
      </w:r>
      <w:r w:rsidRPr="00931135">
        <w:rPr>
          <w:rFonts w:cstheme="minorHAnsi"/>
        </w:rPr>
        <w:t xml:space="preserve">i przewożonych osób od ewentualnych następstw nieszczęśliwych wypadków mogących nastąpić </w:t>
      </w:r>
      <w:r w:rsidR="00126D6E">
        <w:rPr>
          <w:rFonts w:cstheme="minorHAnsi"/>
        </w:rPr>
        <w:br/>
      </w:r>
      <w:r w:rsidRPr="00931135">
        <w:rPr>
          <w:rFonts w:cstheme="minorHAnsi"/>
        </w:rPr>
        <w:t>w trakcie realizacji umowy</w:t>
      </w:r>
      <w:r w:rsidR="00001AE5" w:rsidRPr="00931135">
        <w:rPr>
          <w:rFonts w:cstheme="minorHAnsi"/>
        </w:rPr>
        <w:t>.</w:t>
      </w:r>
    </w:p>
    <w:p w14:paraId="57F4D616" w14:textId="09A8BC46" w:rsidR="00AE2015" w:rsidRPr="00931135" w:rsidRDefault="00AE2015" w:rsidP="00001AE5">
      <w:pPr>
        <w:autoSpaceDE w:val="0"/>
        <w:autoSpaceDN w:val="0"/>
        <w:adjustRightInd w:val="0"/>
        <w:spacing w:after="0"/>
        <w:ind w:left="567" w:right="-1" w:hanging="283"/>
        <w:jc w:val="both"/>
        <w:rPr>
          <w:rFonts w:cstheme="minorHAnsi"/>
        </w:rPr>
      </w:pPr>
      <w:r w:rsidRPr="00931135">
        <w:rPr>
          <w:rFonts w:cstheme="minorHAnsi"/>
          <w:b/>
          <w:bCs/>
        </w:rPr>
        <w:t>5)</w:t>
      </w:r>
      <w:r w:rsidRPr="00931135">
        <w:rPr>
          <w:rFonts w:cstheme="minorHAnsi"/>
        </w:rPr>
        <w:t xml:space="preserve"> </w:t>
      </w:r>
      <w:r w:rsidR="00435628" w:rsidRPr="00931135">
        <w:rPr>
          <w:rFonts w:cstheme="minorHAnsi"/>
        </w:rPr>
        <w:t>W</w:t>
      </w:r>
      <w:r w:rsidRPr="00931135">
        <w:rPr>
          <w:rFonts w:cstheme="minorHAnsi"/>
        </w:rPr>
        <w:t xml:space="preserve"> przypadku awarii </w:t>
      </w:r>
      <w:r w:rsidR="0036469D" w:rsidRPr="00931135">
        <w:rPr>
          <w:rFonts w:cstheme="minorHAnsi"/>
        </w:rPr>
        <w:t>pojazdu</w:t>
      </w:r>
      <w:r w:rsidRPr="00931135">
        <w:rPr>
          <w:rFonts w:cstheme="minorHAnsi"/>
        </w:rPr>
        <w:t xml:space="preserve"> z jakichkolwiek przyczyn (np. braku możliwości wyjazdu pojazdu </w:t>
      </w:r>
      <w:r w:rsidR="0048520C" w:rsidRPr="00931135">
        <w:rPr>
          <w:rFonts w:cstheme="minorHAnsi"/>
        </w:rPr>
        <w:br/>
      </w:r>
      <w:r w:rsidRPr="00931135">
        <w:rPr>
          <w:rFonts w:cstheme="minorHAnsi"/>
        </w:rPr>
        <w:t xml:space="preserve">w trasę, uczestnictwa pojazdu w wypadku lub kolizji drogowej) na Wykonawcy ciąży obowiązek zapewnienia na swój koszt zastępczego środka transportu w celu realizacji umowy w czasie </w:t>
      </w:r>
      <w:r w:rsidR="00F34822" w:rsidRPr="00931135">
        <w:rPr>
          <w:rFonts w:cstheme="minorHAnsi"/>
        </w:rPr>
        <w:t>…………………………………</w:t>
      </w:r>
      <w:r w:rsidR="00F34822" w:rsidRPr="00931135">
        <w:rPr>
          <w:rStyle w:val="Odwoanieprzypisudolnego"/>
          <w:rFonts w:cstheme="minorHAnsi"/>
        </w:rPr>
        <w:footnoteReference w:id="1"/>
      </w:r>
      <w:r w:rsidRPr="00931135">
        <w:rPr>
          <w:rFonts w:cstheme="minorHAnsi"/>
        </w:rPr>
        <w:t xml:space="preserve"> minut od momentu awarii pojazdu i niezwłocznego powiadomienia o tym  Zamawiającego. W przypadku braku możliwości zrealizowania przewozu Wykonawca pokryje dodatkowe koszty przewozu wynikłe z wykonania usługi przez podmiot zastępczy wybrany przez Zamawiającego</w:t>
      </w:r>
      <w:r w:rsidR="00001AE5" w:rsidRPr="00931135">
        <w:rPr>
          <w:rFonts w:cstheme="minorHAnsi"/>
        </w:rPr>
        <w:t>.</w:t>
      </w:r>
    </w:p>
    <w:p w14:paraId="1347C055" w14:textId="151C945E" w:rsidR="00435628" w:rsidRPr="00931135" w:rsidRDefault="00435628" w:rsidP="00001AE5">
      <w:pPr>
        <w:numPr>
          <w:ilvl w:val="0"/>
          <w:numId w:val="24"/>
        </w:numPr>
        <w:tabs>
          <w:tab w:val="clear" w:pos="644"/>
        </w:tabs>
        <w:suppressAutoHyphens/>
        <w:spacing w:after="0"/>
        <w:ind w:left="567" w:right="-1" w:hanging="283"/>
        <w:jc w:val="both"/>
        <w:rPr>
          <w:rFonts w:eastAsia="Times New Roman" w:cstheme="minorHAnsi"/>
          <w:lang w:eastAsia="ar-SA"/>
        </w:rPr>
      </w:pPr>
      <w:r w:rsidRPr="00931135">
        <w:rPr>
          <w:rFonts w:eastAsia="Times New Roman" w:cstheme="minorHAnsi"/>
          <w:lang w:eastAsia="ar-SA"/>
        </w:rPr>
        <w:t xml:space="preserve">Zatrudnienie osoby/osób wykonujących usługi tj. kierowca pojazdu na podstawie umowy o pracę </w:t>
      </w:r>
      <w:r w:rsidR="00126D6E">
        <w:rPr>
          <w:rFonts w:eastAsia="Times New Roman" w:cstheme="minorHAnsi"/>
          <w:lang w:eastAsia="ar-SA"/>
        </w:rPr>
        <w:br/>
      </w:r>
      <w:r w:rsidRPr="00931135">
        <w:rPr>
          <w:rFonts w:eastAsia="Times New Roman" w:cstheme="minorHAnsi"/>
          <w:lang w:eastAsia="ar-SA"/>
        </w:rPr>
        <w:t>w rozumieniu przepisów Ustawy z dnia 25 czerwca 1974 r. Kodeks Pracy z uwzględnieniem minimalnego wynagrodzenia za pracę, ustalonego na podstawie art. 2 ust. 3–5 Ustawy z dnia 10 października 2002 r. o minimalnym wynagrodzeniu za pracę.</w:t>
      </w:r>
    </w:p>
    <w:p w14:paraId="42AA4363" w14:textId="4110210A" w:rsidR="00435628" w:rsidRPr="00931135" w:rsidRDefault="00435628" w:rsidP="00001AE5">
      <w:pPr>
        <w:numPr>
          <w:ilvl w:val="0"/>
          <w:numId w:val="24"/>
        </w:numPr>
        <w:tabs>
          <w:tab w:val="clear" w:pos="644"/>
          <w:tab w:val="num" w:pos="284"/>
        </w:tabs>
        <w:suppressAutoHyphens/>
        <w:spacing w:after="0"/>
        <w:ind w:left="567" w:right="-1" w:hanging="283"/>
        <w:jc w:val="both"/>
        <w:rPr>
          <w:rFonts w:eastAsia="Times New Roman" w:cstheme="minorHAnsi"/>
          <w:lang w:eastAsia="ar-SA"/>
        </w:rPr>
      </w:pPr>
      <w:r w:rsidRPr="00931135">
        <w:rPr>
          <w:rFonts w:eastAsia="Times New Roman" w:cstheme="minorHAnsi"/>
          <w:iCs/>
          <w:lang w:eastAsia="pl-PL"/>
        </w:rPr>
        <w:t xml:space="preserve">Na żądanie Zamawiającego, w każdym momencie trwania umowy Wykonawca w terminie 5 dni kalendarzowych, przedłoży oświadczenia o zatrudnieniu na podstawie umowy o pracę </w:t>
      </w:r>
      <w:r w:rsidRPr="00931135">
        <w:rPr>
          <w:rFonts w:eastAsia="Times New Roman" w:cstheme="minorHAnsi"/>
          <w:iCs/>
          <w:lang w:eastAsia="pl-PL"/>
        </w:rPr>
        <w:br/>
        <w:t>(w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931135">
        <w:rPr>
          <w:rFonts w:eastAsia="Times New Roman" w:cstheme="minorHAnsi"/>
          <w:lang w:eastAsia="ar-SA"/>
        </w:rPr>
        <w:t xml:space="preserve"> </w:t>
      </w:r>
      <w:r w:rsidRPr="00931135">
        <w:rPr>
          <w:rFonts w:eastAsia="Times New Roman" w:cstheme="minorHAnsi"/>
          <w:iCs/>
          <w:lang w:eastAsia="pl-PL"/>
        </w:rPr>
        <w:t>związane</w:t>
      </w:r>
      <w:r w:rsidRPr="00931135">
        <w:rPr>
          <w:rFonts w:eastAsia="Times New Roman" w:cstheme="minorHAnsi"/>
          <w:b/>
          <w:kern w:val="1"/>
          <w:lang w:eastAsia="hi-IN" w:bidi="hi-IN"/>
        </w:rPr>
        <w:t xml:space="preserve"> </w:t>
      </w:r>
      <w:r w:rsidRPr="00931135">
        <w:rPr>
          <w:rFonts w:eastAsia="Times New Roman" w:cstheme="minorHAnsi"/>
          <w:bCs/>
          <w:kern w:val="1"/>
          <w:lang w:eastAsia="hi-IN" w:bidi="hi-IN"/>
        </w:rPr>
        <w:t>z usługami w zakresie kierowania pojazdem:</w:t>
      </w:r>
    </w:p>
    <w:p w14:paraId="18E803E2" w14:textId="77777777"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W ramach sprawowanych czynności kontrolnych Zamawiający uprawniony jest w szczególności do:</w:t>
      </w:r>
    </w:p>
    <w:p w14:paraId="17E9C38E" w14:textId="13006615"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xml:space="preserve">- żądania oświadczeń i dokumentów w zakresie potwierdzenia spełniania ww. wymogów </w:t>
      </w:r>
      <w:r w:rsidR="0048520C" w:rsidRPr="00931135">
        <w:rPr>
          <w:rFonts w:eastAsia="Times New Roman" w:cstheme="minorHAnsi"/>
          <w:lang w:eastAsia="ar-SA"/>
        </w:rPr>
        <w:br/>
      </w:r>
      <w:r w:rsidRPr="00931135">
        <w:rPr>
          <w:rFonts w:eastAsia="Times New Roman" w:cstheme="minorHAnsi"/>
          <w:lang w:eastAsia="ar-SA"/>
        </w:rPr>
        <w:t>i dokonywania ich oceny,</w:t>
      </w:r>
    </w:p>
    <w:p w14:paraId="7DFFD8E0" w14:textId="77777777"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żądania wyjaśnień w przypadku wątpliwości w zakresie potwierdzania spełniania wymogu zatrudnienia na podstawie umowy o pracę,</w:t>
      </w:r>
    </w:p>
    <w:p w14:paraId="5B3015B7" w14:textId="77777777"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przeprowadzenia kontroli na miejscu wykonywania świadczeń.</w:t>
      </w:r>
    </w:p>
    <w:p w14:paraId="5EBDEF8F" w14:textId="04749858"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xml:space="preserve">W trakcie realizacji zamówienia, Wykonawca lub Podwykonawca zobowiązany jest przedłożyć Zamawiającemu dowody potwierdzające spełnianie wymogu zatrudnienia na podstawie umowy </w:t>
      </w:r>
      <w:r w:rsidR="00126D6E">
        <w:rPr>
          <w:rFonts w:eastAsia="Times New Roman" w:cstheme="minorHAnsi"/>
          <w:lang w:eastAsia="ar-SA"/>
        </w:rPr>
        <w:br/>
      </w:r>
      <w:r w:rsidRPr="00931135">
        <w:rPr>
          <w:rFonts w:eastAsia="Times New Roman" w:cstheme="minorHAnsi"/>
          <w:lang w:eastAsia="ar-SA"/>
        </w:rPr>
        <w:t xml:space="preserve">o pracę osób wykonujących czynności, o których mowa w Rozdziale VII pkt. 3 SWZ, na każde jego </w:t>
      </w:r>
      <w:r w:rsidRPr="00931135">
        <w:rPr>
          <w:rFonts w:eastAsia="Times New Roman" w:cstheme="minorHAnsi"/>
          <w:lang w:eastAsia="ar-SA"/>
        </w:rPr>
        <w:lastRenderedPageBreak/>
        <w:t>wezwanie, w wyznaczonym w wezwaniu terminie. Dowody, o których mowa w Rozdziale VII pkt. 4 SWZ, to w szczególności:</w:t>
      </w:r>
    </w:p>
    <w:p w14:paraId="379C383C" w14:textId="77777777"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7F26363A" w14:textId="0805124F"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w:t>
      </w:r>
      <w:r w:rsidR="00126D6E">
        <w:rPr>
          <w:rFonts w:eastAsia="Times New Roman" w:cstheme="minorHAnsi"/>
          <w:lang w:eastAsia="ar-SA"/>
        </w:rPr>
        <w:br/>
      </w:r>
      <w:r w:rsidRPr="00931135">
        <w:rPr>
          <w:rFonts w:eastAsia="Times New Roman" w:cstheme="minorHAnsi"/>
          <w:lang w:eastAsia="ar-SA"/>
        </w:rPr>
        <w:t xml:space="preserve">(tj. w szczególności bez adresów, nr PESEL pracowników). Imię i nazwisko pracownika nie podlega </w:t>
      </w:r>
      <w:proofErr w:type="spellStart"/>
      <w:r w:rsidRPr="00931135">
        <w:rPr>
          <w:rFonts w:eastAsia="Times New Roman" w:cstheme="minorHAnsi"/>
          <w:lang w:eastAsia="ar-SA"/>
        </w:rPr>
        <w:t>anonimizacji</w:t>
      </w:r>
      <w:proofErr w:type="spellEnd"/>
      <w:r w:rsidRPr="00931135">
        <w:rPr>
          <w:rFonts w:eastAsia="Times New Roman" w:cstheme="minorHAnsi"/>
          <w:lang w:eastAsia="ar-SA"/>
        </w:rPr>
        <w:t>. Informacje takie jak: data zawarcia umowy, rodzaj umowy o pracę i wymiar etatu powinny być możliwe do zidentyfikowania;</w:t>
      </w:r>
    </w:p>
    <w:p w14:paraId="77FB4681" w14:textId="77777777"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zaświadczenie właściwego oddziału ZUS, potwierdzające opłacanie przez Wykonawcę lub Podwykonawcę składek na ubezpieczenia społeczne i zdrowotne, z tytułu zatrudnienia na podstawie umów o pracę za ostatni okres rozliczeniowy;</w:t>
      </w:r>
    </w:p>
    <w:p w14:paraId="30BDD372" w14:textId="0D99CCB9"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xml:space="preserve">- poświadczoną za zgodność z oryginałem odpowiednio przez Wykonawcę lub Podwykonawcę, </w:t>
      </w:r>
      <w:r w:rsidR="00126D6E">
        <w:rPr>
          <w:rFonts w:eastAsia="Times New Roman" w:cstheme="minorHAnsi"/>
          <w:lang w:eastAsia="ar-SA"/>
        </w:rPr>
        <w:br/>
      </w:r>
      <w:r w:rsidRPr="00931135">
        <w:rPr>
          <w:rFonts w:eastAsia="Times New Roman" w:cstheme="minorHAnsi"/>
          <w:lang w:eastAsia="ar-SA"/>
        </w:rPr>
        <w:t>kopię dowodu potwierdzającego zgłoszenie pracownika przez pracodawcę do ubezpieczeń, zanonimizowaną</w:t>
      </w:r>
      <w:r w:rsidR="00001AE5" w:rsidRPr="00931135">
        <w:rPr>
          <w:rFonts w:eastAsia="Times New Roman" w:cstheme="minorHAnsi"/>
          <w:lang w:eastAsia="ar-SA"/>
        </w:rPr>
        <w:t xml:space="preserve"> </w:t>
      </w:r>
      <w:r w:rsidRPr="00931135">
        <w:rPr>
          <w:rFonts w:eastAsia="Times New Roman" w:cstheme="minorHAnsi"/>
          <w:lang w:eastAsia="ar-SA"/>
        </w:rPr>
        <w:t xml:space="preserve">w sposób zapewniający ochronę danych osobowych pracowników, zgodnie </w:t>
      </w:r>
      <w:r w:rsidR="00126D6E">
        <w:rPr>
          <w:rFonts w:eastAsia="Times New Roman" w:cstheme="minorHAnsi"/>
          <w:lang w:eastAsia="ar-SA"/>
        </w:rPr>
        <w:br/>
      </w:r>
      <w:r w:rsidRPr="00931135">
        <w:rPr>
          <w:rFonts w:eastAsia="Times New Roman" w:cstheme="minorHAnsi"/>
          <w:lang w:eastAsia="ar-SA"/>
        </w:rPr>
        <w:t xml:space="preserve">z obowiązującymi przepisami. Imię i nazwisko pracownika nie podlega </w:t>
      </w:r>
      <w:proofErr w:type="spellStart"/>
      <w:r w:rsidRPr="00931135">
        <w:rPr>
          <w:rFonts w:eastAsia="Times New Roman" w:cstheme="minorHAnsi"/>
          <w:lang w:eastAsia="ar-SA"/>
        </w:rPr>
        <w:t>anonimizacji</w:t>
      </w:r>
      <w:proofErr w:type="spellEnd"/>
      <w:r w:rsidRPr="00931135">
        <w:rPr>
          <w:rFonts w:eastAsia="Times New Roman" w:cstheme="minorHAnsi"/>
          <w:lang w:eastAsia="ar-SA"/>
        </w:rPr>
        <w:t>;</w:t>
      </w:r>
    </w:p>
    <w:p w14:paraId="7D6583F8" w14:textId="604F9C16"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xml:space="preserve">- wykaz wszystkich pracowników Wykonawcy/Podwykonawcy, zatrudnionych na podstawie umowy </w:t>
      </w:r>
      <w:r w:rsidR="00126D6E">
        <w:rPr>
          <w:rFonts w:eastAsia="Times New Roman" w:cstheme="minorHAnsi"/>
          <w:lang w:eastAsia="ar-SA"/>
        </w:rPr>
        <w:br/>
      </w:r>
      <w:r w:rsidRPr="00931135">
        <w:rPr>
          <w:rFonts w:eastAsia="Times New Roman" w:cstheme="minorHAnsi"/>
          <w:lang w:eastAsia="ar-SA"/>
        </w:rPr>
        <w:t>o pracę, którzy uczestniczą w realizacji niniejszego zamówienia. Wykaz winien zawierać co najmniej następujące informacje: imię i nazwisko, termin obowiązywania umowy o pracę (od dnia – do dnia), rodzaj /zakres wykonywanych czynności/usług;</w:t>
      </w:r>
    </w:p>
    <w:p w14:paraId="628F6FCF" w14:textId="1266C029" w:rsidR="00435628" w:rsidRPr="00931135" w:rsidRDefault="00435628" w:rsidP="00001AE5">
      <w:pPr>
        <w:suppressAutoHyphens/>
        <w:spacing w:after="0"/>
        <w:ind w:left="567" w:right="-1"/>
        <w:jc w:val="both"/>
        <w:rPr>
          <w:rFonts w:eastAsia="Times New Roman" w:cstheme="minorHAnsi"/>
          <w:lang w:eastAsia="ar-SA"/>
        </w:rPr>
      </w:pPr>
      <w:r w:rsidRPr="00931135">
        <w:rPr>
          <w:rFonts w:eastAsia="Times New Roman" w:cstheme="minorHAnsi"/>
          <w:lang w:eastAsia="ar-SA"/>
        </w:rPr>
        <w:t xml:space="preserve">- Przepis  art. 95 ust. 1 ustawy </w:t>
      </w:r>
      <w:proofErr w:type="spellStart"/>
      <w:r w:rsidRPr="00931135">
        <w:rPr>
          <w:rFonts w:eastAsia="Times New Roman" w:cstheme="minorHAnsi"/>
          <w:lang w:eastAsia="ar-SA"/>
        </w:rPr>
        <w:t>Pzp</w:t>
      </w:r>
      <w:proofErr w:type="spellEnd"/>
      <w:r w:rsidRPr="00931135">
        <w:rPr>
          <w:rFonts w:eastAsia="Times New Roman" w:cstheme="minorHAnsi"/>
          <w:lang w:eastAsia="ar-SA"/>
        </w:rPr>
        <w:t>. nie znajdzie zastosowania w przypadku osobistego wykonywania zamówienia przez osobę fizyczną, w tym również w przypadku przedsiębiorcy prowadzącego indywidualną działalność gospodarczą.</w:t>
      </w:r>
    </w:p>
    <w:p w14:paraId="5112BBE5" w14:textId="77777777" w:rsidR="00AE2015" w:rsidRPr="00931135" w:rsidRDefault="00AE2015" w:rsidP="00B46728">
      <w:pPr>
        <w:autoSpaceDE w:val="0"/>
        <w:autoSpaceDN w:val="0"/>
        <w:adjustRightInd w:val="0"/>
        <w:spacing w:after="0"/>
        <w:ind w:left="284" w:right="-1" w:hanging="284"/>
        <w:jc w:val="both"/>
        <w:rPr>
          <w:rFonts w:cstheme="minorHAnsi"/>
        </w:rPr>
      </w:pPr>
      <w:r w:rsidRPr="00931135">
        <w:rPr>
          <w:rFonts w:cstheme="minorHAnsi"/>
          <w:b/>
          <w:bCs/>
        </w:rPr>
        <w:t>2.</w:t>
      </w:r>
      <w:r w:rsidRPr="00931135">
        <w:rPr>
          <w:rFonts w:cstheme="minorHAnsi"/>
        </w:rPr>
        <w:t xml:space="preserve"> Wykonawca nie ma prawa przekazywać ani zlecać innym podmiotom prowadzenia w całości lub w części usług będących przedmiotem niniejszej umowy bez pisemnej zgody Zamawiającego.</w:t>
      </w:r>
    </w:p>
    <w:p w14:paraId="7B0625B5" w14:textId="4B360400" w:rsidR="00AE2015" w:rsidRPr="00931135" w:rsidRDefault="00AE2015" w:rsidP="00B46728">
      <w:pPr>
        <w:autoSpaceDE w:val="0"/>
        <w:autoSpaceDN w:val="0"/>
        <w:adjustRightInd w:val="0"/>
        <w:spacing w:after="0"/>
        <w:ind w:left="284" w:right="-1" w:hanging="284"/>
        <w:jc w:val="both"/>
        <w:rPr>
          <w:rFonts w:cstheme="minorHAnsi"/>
        </w:rPr>
      </w:pPr>
      <w:r w:rsidRPr="00931135">
        <w:rPr>
          <w:rFonts w:cstheme="minorHAnsi"/>
          <w:b/>
          <w:bCs/>
        </w:rPr>
        <w:t>3.</w:t>
      </w:r>
      <w:r w:rsidRPr="00931135">
        <w:rPr>
          <w:rFonts w:cstheme="minorHAnsi"/>
        </w:rPr>
        <w:t xml:space="preserve"> Wykonawca oświadcza, że posiada niezbędne środki transportu, odpowiednią kadrę pracowników oraz wszelkie licencje i zezwolenia wymagane do wykonywania umowy.                                                                 </w:t>
      </w:r>
    </w:p>
    <w:p w14:paraId="534F590E" w14:textId="77777777" w:rsidR="00AE2015" w:rsidRPr="00931135" w:rsidRDefault="00AE2015" w:rsidP="00B46728">
      <w:pPr>
        <w:numPr>
          <w:ilvl w:val="1"/>
          <w:numId w:val="21"/>
        </w:numPr>
        <w:tabs>
          <w:tab w:val="clear" w:pos="1571"/>
        </w:tabs>
        <w:autoSpaceDE w:val="0"/>
        <w:autoSpaceDN w:val="0"/>
        <w:adjustRightInd w:val="0"/>
        <w:spacing w:after="0"/>
        <w:ind w:left="284" w:right="-1" w:hanging="284"/>
        <w:jc w:val="both"/>
        <w:rPr>
          <w:rFonts w:cstheme="minorHAnsi"/>
        </w:rPr>
      </w:pPr>
      <w:r w:rsidRPr="00931135">
        <w:rPr>
          <w:rFonts w:cstheme="minorHAnsi"/>
        </w:rPr>
        <w:t>Wykonawca, niezależnie od innych postanowień niniejszej umowy, w ramach realizacji przedmiotu niniejszej umowy zobowiązany jest w szczególności do:</w:t>
      </w:r>
    </w:p>
    <w:p w14:paraId="26185A5C" w14:textId="77777777" w:rsidR="00AE2015" w:rsidRPr="00931135" w:rsidRDefault="00AE2015" w:rsidP="00B46728">
      <w:pPr>
        <w:numPr>
          <w:ilvl w:val="0"/>
          <w:numId w:val="22"/>
        </w:numPr>
        <w:autoSpaceDE w:val="0"/>
        <w:autoSpaceDN w:val="0"/>
        <w:adjustRightInd w:val="0"/>
        <w:spacing w:after="0"/>
        <w:ind w:left="567" w:right="-1" w:hanging="283"/>
        <w:jc w:val="both"/>
        <w:rPr>
          <w:rFonts w:cstheme="minorHAnsi"/>
        </w:rPr>
      </w:pPr>
      <w:r w:rsidRPr="00931135">
        <w:rPr>
          <w:rFonts w:cstheme="minorHAnsi"/>
        </w:rPr>
        <w:t xml:space="preserve">Opracowania przed rozpoczęciem roku szkolnego przebiegu trasy/tras dowozu uczniów z domu do placówki oświatowej i z placówki oświatowej do domu i do przedstawienia ich do akceptacji Zamawiającemu. </w:t>
      </w:r>
    </w:p>
    <w:p w14:paraId="0F4F40F5" w14:textId="77777777" w:rsidR="00AE2015" w:rsidRPr="00931135" w:rsidRDefault="00AE2015" w:rsidP="00B46728">
      <w:pPr>
        <w:numPr>
          <w:ilvl w:val="0"/>
          <w:numId w:val="22"/>
        </w:numPr>
        <w:autoSpaceDE w:val="0"/>
        <w:autoSpaceDN w:val="0"/>
        <w:adjustRightInd w:val="0"/>
        <w:spacing w:after="0"/>
        <w:ind w:left="567" w:right="-1" w:hanging="283"/>
        <w:jc w:val="both"/>
        <w:rPr>
          <w:rFonts w:cstheme="minorHAnsi"/>
        </w:rPr>
      </w:pPr>
      <w:r w:rsidRPr="00931135">
        <w:rPr>
          <w:rFonts w:cstheme="minorHAnsi"/>
        </w:rPr>
        <w:t>Czas przebywania ucznia niepełnosprawnego w pojeździe na trasie dom-szkoła nie może być dłuższy niż 90 min.</w:t>
      </w:r>
    </w:p>
    <w:p w14:paraId="6E7BC00E" w14:textId="77777777" w:rsidR="00AE2015" w:rsidRPr="00931135" w:rsidRDefault="00AE2015" w:rsidP="00B46728">
      <w:pPr>
        <w:numPr>
          <w:ilvl w:val="0"/>
          <w:numId w:val="22"/>
        </w:numPr>
        <w:autoSpaceDE w:val="0"/>
        <w:autoSpaceDN w:val="0"/>
        <w:adjustRightInd w:val="0"/>
        <w:spacing w:after="0"/>
        <w:ind w:left="567" w:right="-1" w:hanging="283"/>
        <w:jc w:val="both"/>
        <w:rPr>
          <w:rFonts w:cstheme="minorHAnsi"/>
        </w:rPr>
      </w:pPr>
      <w:r w:rsidRPr="00931135">
        <w:rPr>
          <w:rFonts w:cstheme="minorHAnsi"/>
        </w:rPr>
        <w:t xml:space="preserve">W trakcie realizacji usługi trasa/trasy może/mogą być modyfikowana/modyfikowane w zależności od potrzeb Zamawiającego lub na wniosek Wykonawcy.  </w:t>
      </w:r>
    </w:p>
    <w:p w14:paraId="1C83DD1D" w14:textId="03E1535D" w:rsidR="00AE2015" w:rsidRPr="00931135" w:rsidRDefault="00AE2015" w:rsidP="00B46728">
      <w:pPr>
        <w:numPr>
          <w:ilvl w:val="0"/>
          <w:numId w:val="22"/>
        </w:numPr>
        <w:autoSpaceDE w:val="0"/>
        <w:autoSpaceDN w:val="0"/>
        <w:adjustRightInd w:val="0"/>
        <w:spacing w:after="0"/>
        <w:ind w:left="567" w:right="-1" w:hanging="283"/>
        <w:jc w:val="both"/>
        <w:rPr>
          <w:rFonts w:cstheme="minorHAnsi"/>
        </w:rPr>
      </w:pPr>
      <w:r w:rsidRPr="00931135">
        <w:rPr>
          <w:rFonts w:cstheme="minorHAnsi"/>
        </w:rPr>
        <w:t>Zamawiający przekaże Wykonawcy wykaz ilości uczniów objętych usługą dowozu wraz z ich adresami zamieszkania</w:t>
      </w:r>
      <w:r w:rsidR="00B6705C" w:rsidRPr="00931135">
        <w:rPr>
          <w:rFonts w:cstheme="minorHAnsi"/>
        </w:rPr>
        <w:t xml:space="preserve"> i numerem telefonu.</w:t>
      </w:r>
      <w:r w:rsidRPr="00931135">
        <w:rPr>
          <w:rFonts w:cstheme="minorHAnsi"/>
        </w:rPr>
        <w:t xml:space="preserve">  </w:t>
      </w:r>
    </w:p>
    <w:p w14:paraId="09C6571D" w14:textId="77777777" w:rsidR="00AE2015" w:rsidRPr="00931135" w:rsidRDefault="00AE2015" w:rsidP="00B46728">
      <w:pPr>
        <w:numPr>
          <w:ilvl w:val="0"/>
          <w:numId w:val="22"/>
        </w:numPr>
        <w:autoSpaceDE w:val="0"/>
        <w:autoSpaceDN w:val="0"/>
        <w:adjustRightInd w:val="0"/>
        <w:spacing w:after="0"/>
        <w:ind w:left="567" w:right="-1" w:hanging="283"/>
        <w:jc w:val="both"/>
        <w:rPr>
          <w:rFonts w:cstheme="minorHAnsi"/>
        </w:rPr>
      </w:pPr>
      <w:r w:rsidRPr="00931135">
        <w:rPr>
          <w:rFonts w:cstheme="minorHAnsi"/>
        </w:rPr>
        <w:lastRenderedPageBreak/>
        <w:t xml:space="preserve"> W uzasadnionych przypadkach, takich jak niespodziewane zamknięcie ulic bądź wystąpienie utrudnień uniemożliwiających przejazd ulicami, zgodnie z zatwierdzoną przez Zamawiającego trasą/trasami, Wykonawca może podjąć decyzję o zmianie trasy/tras przejazdu. </w:t>
      </w:r>
    </w:p>
    <w:p w14:paraId="1908A225" w14:textId="77777777" w:rsidR="00AE2015" w:rsidRPr="00931135" w:rsidRDefault="00AE2015" w:rsidP="00B46728">
      <w:pPr>
        <w:numPr>
          <w:ilvl w:val="0"/>
          <w:numId w:val="22"/>
        </w:numPr>
        <w:autoSpaceDE w:val="0"/>
        <w:autoSpaceDN w:val="0"/>
        <w:adjustRightInd w:val="0"/>
        <w:spacing w:after="0"/>
        <w:ind w:left="567" w:right="-1" w:hanging="283"/>
        <w:jc w:val="both"/>
        <w:rPr>
          <w:rFonts w:cstheme="minorHAnsi"/>
        </w:rPr>
      </w:pPr>
      <w:r w:rsidRPr="00931135">
        <w:rPr>
          <w:rFonts w:cstheme="minorHAnsi"/>
        </w:rPr>
        <w:t>Wykonawca zobowiązany jest do przyjmowania i udzielania informacji dotyczących bieżącego funkcjonowania przewozów objętych niniejszą umową, pod numerem telefonu podanym do wiadomości Zamawiającemu - numer ten zostanie przekazany rodzicom uczniów objętych dowozem oraz dyrektorom placówek oświatowych, do których odbywa się dowóz uczniów. Wykonawca zobowiązany jest do utrzymywania stałego kontaktu z Zamawiającym, dyrektorami poszczególnych szkół oraz rodzicami uczniów objętych dowozem,  w szczególności uzgadniania z rodzicami uczniów godzin odbioru dziecka z domu przed zajęciami i powrotu dziecka do domu oraz bieżącego informowania o zmianach w organizacji przewozów.</w:t>
      </w:r>
    </w:p>
    <w:p w14:paraId="7B41182A" w14:textId="0546AB06" w:rsidR="00AE2015" w:rsidRPr="00931135" w:rsidRDefault="00AE2015" w:rsidP="00B46728">
      <w:pPr>
        <w:numPr>
          <w:ilvl w:val="0"/>
          <w:numId w:val="22"/>
        </w:numPr>
        <w:autoSpaceDE w:val="0"/>
        <w:autoSpaceDN w:val="0"/>
        <w:adjustRightInd w:val="0"/>
        <w:spacing w:after="0"/>
        <w:ind w:left="567" w:right="-1" w:hanging="283"/>
        <w:jc w:val="both"/>
        <w:rPr>
          <w:rFonts w:cstheme="minorHAnsi"/>
        </w:rPr>
      </w:pPr>
      <w:r w:rsidRPr="00931135">
        <w:rPr>
          <w:rFonts w:cstheme="minorHAnsi"/>
        </w:rPr>
        <w:t xml:space="preserve">Wykonawcy, z tytułu awarii środka transportu, w ramach realizacji przedmiotu niniejszej umowy przysługuje możliwość wprowadzenia zastępczego środka transportu za podstawowy środek transportu. Pojazd zastępczy musi spełniać min. warunki techniczne określone przez Zamawiającego w specyfikacji warunków zamówienia . </w:t>
      </w:r>
    </w:p>
    <w:p w14:paraId="0B490257" w14:textId="48BF2CFA" w:rsidR="00AE2015" w:rsidRPr="00931135" w:rsidRDefault="00AE2015" w:rsidP="00B46728">
      <w:pPr>
        <w:numPr>
          <w:ilvl w:val="0"/>
          <w:numId w:val="22"/>
        </w:numPr>
        <w:autoSpaceDE w:val="0"/>
        <w:autoSpaceDN w:val="0"/>
        <w:adjustRightInd w:val="0"/>
        <w:spacing w:after="0"/>
        <w:ind w:left="567" w:right="-1" w:hanging="283"/>
        <w:jc w:val="both"/>
        <w:rPr>
          <w:rFonts w:cstheme="minorHAnsi"/>
        </w:rPr>
      </w:pPr>
      <w:r w:rsidRPr="00931135">
        <w:rPr>
          <w:rFonts w:cstheme="minorHAnsi"/>
        </w:rPr>
        <w:t>Wykonawca zobowiązany jest do zgłoszenia Zamawiającemu w formie elektronicznej lub w formie pisemnej zamiar wprowadzenia do ruchu zastępczego środka transportu. Ponadto Wykonawca zobowiązany jest pisemnie określić przewidywany czas kursowania zastępczego pojazdu, wskazać jego parametry techniczne oraz szczegółowo uzasadnić przyczynę wycofania podstawowego środka transportu z ruchu drogowego. Dodatkowo na żądanie Zamawiającego Wykonawca niezwłocznie przedstawi do wglądu dokumenty potwierdzające konieczność czasowego wycofania z ruchu podstawowego środka transportu.</w:t>
      </w:r>
    </w:p>
    <w:p w14:paraId="0AEB797C" w14:textId="77777777" w:rsidR="00AE2015" w:rsidRPr="00931135" w:rsidRDefault="00AE2015" w:rsidP="00B46728">
      <w:pPr>
        <w:numPr>
          <w:ilvl w:val="0"/>
          <w:numId w:val="22"/>
        </w:numPr>
        <w:suppressAutoHyphens/>
        <w:spacing w:after="0"/>
        <w:ind w:left="567" w:right="-1" w:hanging="283"/>
        <w:jc w:val="both"/>
        <w:rPr>
          <w:rFonts w:cstheme="minorHAnsi"/>
        </w:rPr>
      </w:pPr>
      <w:r w:rsidRPr="00931135">
        <w:rPr>
          <w:rFonts w:cstheme="minorHAnsi"/>
        </w:rPr>
        <w:t>W przypadku konieczności dowozu osób niepełnosprawnych na wózkach inwalidzkich Wykonawca ma obowiązek zapewnić taki środek transportu o parametrach technicznych przedstawionych w Opisie Przedmiotu Zamówienia, który umożliwi transport takich uczniów, wyposażony w windę, a także w system zabezpieczający wózek inwalidzki przed przemieszczaniem się po pojeździe w czasie jazdy.</w:t>
      </w:r>
    </w:p>
    <w:p w14:paraId="08AE90EB" w14:textId="77777777" w:rsidR="00186391" w:rsidRPr="00931135" w:rsidRDefault="00186391" w:rsidP="00B46728">
      <w:pPr>
        <w:widowControl w:val="0"/>
        <w:spacing w:after="0"/>
        <w:ind w:right="-1"/>
        <w:jc w:val="both"/>
        <w:rPr>
          <w:rFonts w:eastAsia="Times New Roman" w:cstheme="minorHAnsi"/>
          <w:bCs/>
          <w:color w:val="000000"/>
          <w:lang w:eastAsia="pl-PL" w:bidi="pl-PL"/>
        </w:rPr>
      </w:pPr>
    </w:p>
    <w:p w14:paraId="5D38F12F" w14:textId="3A17FAD8" w:rsidR="006C6EF3" w:rsidRPr="00931135" w:rsidRDefault="006C6EF3" w:rsidP="00B46728">
      <w:pPr>
        <w:widowControl w:val="0"/>
        <w:spacing w:after="0"/>
        <w:ind w:right="-1"/>
        <w:jc w:val="center"/>
        <w:rPr>
          <w:rFonts w:eastAsia="Times New Roman" w:cstheme="minorHAnsi"/>
          <w:b/>
          <w:color w:val="000000"/>
          <w:lang w:eastAsia="pl-PL" w:bidi="pl-PL"/>
        </w:rPr>
      </w:pPr>
      <w:r w:rsidRPr="00931135">
        <w:rPr>
          <w:rFonts w:eastAsia="Times New Roman" w:cstheme="minorHAnsi"/>
          <w:b/>
          <w:color w:val="000000"/>
          <w:lang w:eastAsia="pl-PL" w:bidi="pl-PL"/>
        </w:rPr>
        <w:t>§</w:t>
      </w:r>
      <w:r w:rsidR="00186391" w:rsidRPr="00931135">
        <w:rPr>
          <w:rFonts w:eastAsia="Times New Roman" w:cstheme="minorHAnsi"/>
          <w:b/>
          <w:color w:val="000000"/>
          <w:lang w:eastAsia="pl-PL" w:bidi="pl-PL"/>
        </w:rPr>
        <w:t xml:space="preserve"> </w:t>
      </w:r>
      <w:r w:rsidRPr="00931135">
        <w:rPr>
          <w:rFonts w:eastAsia="Times New Roman" w:cstheme="minorHAnsi"/>
          <w:b/>
          <w:color w:val="000000"/>
          <w:lang w:eastAsia="pl-PL" w:bidi="pl-PL"/>
        </w:rPr>
        <w:t>3.</w:t>
      </w:r>
    </w:p>
    <w:p w14:paraId="7A156ED6" w14:textId="30223179" w:rsidR="00AE2015" w:rsidRPr="00931135" w:rsidRDefault="00AE2015" w:rsidP="00B46728">
      <w:pPr>
        <w:widowControl w:val="0"/>
        <w:spacing w:after="0"/>
        <w:ind w:right="-1"/>
        <w:jc w:val="center"/>
        <w:rPr>
          <w:rFonts w:eastAsia="Times New Roman" w:cstheme="minorHAnsi"/>
          <w:b/>
          <w:color w:val="000000"/>
          <w:lang w:eastAsia="pl-PL" w:bidi="pl-PL"/>
        </w:rPr>
      </w:pPr>
      <w:r w:rsidRPr="00931135">
        <w:rPr>
          <w:rFonts w:eastAsia="Times New Roman" w:cstheme="minorHAnsi"/>
          <w:b/>
          <w:color w:val="000000"/>
          <w:lang w:eastAsia="pl-PL" w:bidi="pl-PL"/>
        </w:rPr>
        <w:t>TERMIN REALIZACJI UMOWY</w:t>
      </w:r>
    </w:p>
    <w:p w14:paraId="6C8987B7" w14:textId="6A4BA35E" w:rsidR="006C6EF3" w:rsidRPr="00931135" w:rsidRDefault="006C6EF3" w:rsidP="00B46728">
      <w:pPr>
        <w:widowControl w:val="0"/>
        <w:tabs>
          <w:tab w:val="left" w:leader="dot" w:pos="4889"/>
        </w:tabs>
        <w:spacing w:after="0"/>
        <w:ind w:right="-1"/>
        <w:jc w:val="both"/>
        <w:rPr>
          <w:rFonts w:eastAsia="Times New Roman" w:cstheme="minorHAnsi"/>
          <w:color w:val="000000"/>
          <w:lang w:eastAsia="pl-PL" w:bidi="pl-PL"/>
        </w:rPr>
      </w:pPr>
      <w:r w:rsidRPr="00931135">
        <w:rPr>
          <w:rFonts w:eastAsia="Times New Roman" w:cstheme="minorHAnsi"/>
          <w:color w:val="000000"/>
          <w:lang w:eastAsia="pl-PL" w:bidi="pl-PL"/>
        </w:rPr>
        <w:t xml:space="preserve">Umowę zawiera się na </w:t>
      </w:r>
      <w:r w:rsidR="00965B9F" w:rsidRPr="00931135">
        <w:rPr>
          <w:rFonts w:eastAsia="Times New Roman" w:cstheme="minorHAnsi"/>
          <w:color w:val="000000"/>
          <w:lang w:eastAsia="pl-PL" w:bidi="pl-PL"/>
        </w:rPr>
        <w:t xml:space="preserve">12 miesięcy, rozpoczęcie świadczenia usługi </w:t>
      </w:r>
      <w:r w:rsidR="002C3529" w:rsidRPr="00931135">
        <w:rPr>
          <w:rFonts w:eastAsia="Times New Roman" w:cstheme="minorHAnsi"/>
          <w:color w:val="000000"/>
          <w:lang w:eastAsia="pl-PL" w:bidi="pl-PL"/>
        </w:rPr>
        <w:t>1</w:t>
      </w:r>
      <w:r w:rsidR="00965B9F" w:rsidRPr="00931135">
        <w:rPr>
          <w:rFonts w:eastAsia="Times New Roman" w:cstheme="minorHAnsi"/>
          <w:color w:val="000000"/>
          <w:lang w:eastAsia="pl-PL" w:bidi="pl-PL"/>
        </w:rPr>
        <w:t xml:space="preserve"> stycznia 202</w:t>
      </w:r>
      <w:r w:rsidR="0039372C" w:rsidRPr="00931135">
        <w:rPr>
          <w:rFonts w:eastAsia="Times New Roman" w:cstheme="minorHAnsi"/>
          <w:color w:val="000000"/>
          <w:lang w:eastAsia="pl-PL" w:bidi="pl-PL"/>
        </w:rPr>
        <w:t>6</w:t>
      </w:r>
      <w:r w:rsidR="00255747" w:rsidRPr="00931135">
        <w:rPr>
          <w:rFonts w:eastAsia="Times New Roman" w:cstheme="minorHAnsi"/>
          <w:color w:val="000000"/>
          <w:lang w:eastAsia="pl-PL" w:bidi="pl-PL"/>
        </w:rPr>
        <w:t xml:space="preserve"> </w:t>
      </w:r>
      <w:r w:rsidR="00965B9F" w:rsidRPr="00931135">
        <w:rPr>
          <w:rFonts w:eastAsia="Times New Roman" w:cstheme="minorHAnsi"/>
          <w:color w:val="000000"/>
          <w:lang w:eastAsia="pl-PL" w:bidi="pl-PL"/>
        </w:rPr>
        <w:t>r.</w:t>
      </w:r>
    </w:p>
    <w:p w14:paraId="1BAB29A6" w14:textId="77777777" w:rsidR="00186391" w:rsidRPr="00931135" w:rsidRDefault="00186391" w:rsidP="00B46728">
      <w:pPr>
        <w:keepNext/>
        <w:keepLines/>
        <w:widowControl w:val="0"/>
        <w:spacing w:after="0"/>
        <w:ind w:right="-1"/>
        <w:jc w:val="both"/>
        <w:outlineLvl w:val="2"/>
        <w:rPr>
          <w:rFonts w:eastAsia="Times New Roman" w:cstheme="minorHAnsi"/>
          <w:color w:val="000000"/>
          <w:lang w:eastAsia="pl-PL" w:bidi="pl-PL"/>
        </w:rPr>
      </w:pPr>
      <w:bookmarkStart w:id="2" w:name="bookmark29"/>
    </w:p>
    <w:p w14:paraId="73286A0B" w14:textId="20D1620C" w:rsidR="006C6EF3" w:rsidRPr="00931135" w:rsidRDefault="006C6EF3" w:rsidP="00B46728">
      <w:pPr>
        <w:keepNext/>
        <w:keepLines/>
        <w:widowControl w:val="0"/>
        <w:spacing w:after="0"/>
        <w:ind w:right="-1"/>
        <w:jc w:val="center"/>
        <w:outlineLvl w:val="2"/>
        <w:rPr>
          <w:rFonts w:eastAsia="Times New Roman" w:cstheme="minorHAnsi"/>
          <w:b/>
          <w:bCs/>
          <w:color w:val="000000"/>
          <w:lang w:eastAsia="pl-PL" w:bidi="pl-PL"/>
        </w:rPr>
      </w:pPr>
      <w:r w:rsidRPr="00931135">
        <w:rPr>
          <w:rFonts w:eastAsia="Times New Roman" w:cstheme="minorHAnsi"/>
          <w:b/>
          <w:bCs/>
          <w:color w:val="000000"/>
          <w:lang w:eastAsia="pl-PL" w:bidi="pl-PL"/>
        </w:rPr>
        <w:t>§</w:t>
      </w:r>
      <w:r w:rsidR="00186391" w:rsidRPr="00931135">
        <w:rPr>
          <w:rFonts w:eastAsia="Times New Roman" w:cstheme="minorHAnsi"/>
          <w:b/>
          <w:bCs/>
          <w:color w:val="000000"/>
          <w:lang w:eastAsia="pl-PL" w:bidi="pl-PL"/>
        </w:rPr>
        <w:t xml:space="preserve"> </w:t>
      </w:r>
      <w:r w:rsidRPr="00931135">
        <w:rPr>
          <w:rFonts w:eastAsia="Times New Roman" w:cstheme="minorHAnsi"/>
          <w:b/>
          <w:bCs/>
          <w:color w:val="000000"/>
          <w:lang w:eastAsia="pl-PL" w:bidi="pl-PL"/>
        </w:rPr>
        <w:t>4.</w:t>
      </w:r>
      <w:bookmarkEnd w:id="2"/>
    </w:p>
    <w:p w14:paraId="24725CC8" w14:textId="3E647A8C" w:rsidR="00AE2015" w:rsidRPr="00931135" w:rsidRDefault="00AE2015" w:rsidP="00B46728">
      <w:pPr>
        <w:keepNext/>
        <w:keepLines/>
        <w:widowControl w:val="0"/>
        <w:spacing w:after="0"/>
        <w:ind w:right="-1"/>
        <w:jc w:val="center"/>
        <w:outlineLvl w:val="2"/>
        <w:rPr>
          <w:rFonts w:eastAsia="Times New Roman" w:cstheme="minorHAnsi"/>
          <w:b/>
          <w:bCs/>
          <w:color w:val="000000"/>
          <w:lang w:eastAsia="pl-PL" w:bidi="pl-PL"/>
        </w:rPr>
      </w:pPr>
      <w:r w:rsidRPr="00931135">
        <w:rPr>
          <w:rFonts w:eastAsia="Times New Roman" w:cstheme="minorHAnsi"/>
          <w:b/>
          <w:bCs/>
          <w:color w:val="000000"/>
          <w:lang w:eastAsia="pl-PL" w:bidi="pl-PL"/>
        </w:rPr>
        <w:t>PODWYKONAWSTWO</w:t>
      </w:r>
    </w:p>
    <w:p w14:paraId="70791DDB" w14:textId="7446252A" w:rsidR="006C6EF3" w:rsidRPr="00931135" w:rsidRDefault="006C6EF3" w:rsidP="00B46728">
      <w:pPr>
        <w:widowControl w:val="0"/>
        <w:numPr>
          <w:ilvl w:val="0"/>
          <w:numId w:val="2"/>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Wykonawca osobiście/z udziałem podwykonawców wykona części zamówienia.</w:t>
      </w:r>
    </w:p>
    <w:p w14:paraId="717B501E" w14:textId="77777777" w:rsidR="006C6EF3" w:rsidRPr="00931135" w:rsidRDefault="006C6EF3" w:rsidP="00B46728">
      <w:pPr>
        <w:widowControl w:val="0"/>
        <w:numPr>
          <w:ilvl w:val="0"/>
          <w:numId w:val="2"/>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Zamawiający dopuszcza zlecenie podwykonawcom części usług, które zostały wymienione w ofercie Wykonawcy.</w:t>
      </w:r>
    </w:p>
    <w:p w14:paraId="22BD8EF4" w14:textId="77777777" w:rsidR="006C6EF3" w:rsidRPr="00931135" w:rsidRDefault="006C6EF3" w:rsidP="00B46728">
      <w:pPr>
        <w:widowControl w:val="0"/>
        <w:numPr>
          <w:ilvl w:val="0"/>
          <w:numId w:val="2"/>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Wykonawca ponosi wobec Zamawiającego pełną odpowiedzialność za usługi, które wykonuje przy pomocy podwykonawców.</w:t>
      </w:r>
    </w:p>
    <w:p w14:paraId="7424043D" w14:textId="77777777" w:rsidR="00186391" w:rsidRPr="00931135" w:rsidRDefault="00186391" w:rsidP="00B46728">
      <w:pPr>
        <w:widowControl w:val="0"/>
        <w:spacing w:after="0"/>
        <w:ind w:right="-1"/>
        <w:jc w:val="both"/>
        <w:rPr>
          <w:rFonts w:eastAsia="Times New Roman" w:cstheme="minorHAnsi"/>
          <w:color w:val="000000"/>
          <w:lang w:eastAsia="pl-PL" w:bidi="pl-PL"/>
        </w:rPr>
      </w:pPr>
    </w:p>
    <w:p w14:paraId="5D21EA73" w14:textId="24C397FD" w:rsidR="006C6EF3" w:rsidRPr="00931135" w:rsidRDefault="006C6EF3" w:rsidP="00B46728">
      <w:pPr>
        <w:widowControl w:val="0"/>
        <w:spacing w:after="0"/>
        <w:ind w:right="-1"/>
        <w:jc w:val="center"/>
        <w:rPr>
          <w:rFonts w:eastAsia="Times New Roman" w:cstheme="minorHAnsi"/>
          <w:b/>
          <w:bCs/>
          <w:color w:val="000000"/>
          <w:lang w:eastAsia="pl-PL" w:bidi="pl-PL"/>
        </w:rPr>
      </w:pPr>
      <w:r w:rsidRPr="00931135">
        <w:rPr>
          <w:rFonts w:eastAsia="Times New Roman" w:cstheme="minorHAnsi"/>
          <w:b/>
          <w:bCs/>
          <w:color w:val="000000"/>
          <w:lang w:eastAsia="pl-PL" w:bidi="pl-PL"/>
        </w:rPr>
        <w:t>§</w:t>
      </w:r>
      <w:r w:rsidR="00186391" w:rsidRPr="00931135">
        <w:rPr>
          <w:rFonts w:eastAsia="Times New Roman" w:cstheme="minorHAnsi"/>
          <w:b/>
          <w:bCs/>
          <w:color w:val="000000"/>
          <w:lang w:eastAsia="pl-PL" w:bidi="pl-PL"/>
        </w:rPr>
        <w:t xml:space="preserve"> </w:t>
      </w:r>
      <w:r w:rsidRPr="00931135">
        <w:rPr>
          <w:rFonts w:eastAsia="Times New Roman" w:cstheme="minorHAnsi"/>
          <w:b/>
          <w:bCs/>
          <w:color w:val="000000"/>
          <w:lang w:eastAsia="pl-PL" w:bidi="pl-PL"/>
        </w:rPr>
        <w:t>5.</w:t>
      </w:r>
    </w:p>
    <w:p w14:paraId="2D976A6C" w14:textId="6C5C58C6" w:rsidR="00AE2015" w:rsidRPr="00931135" w:rsidRDefault="00AE2015" w:rsidP="00B46728">
      <w:pPr>
        <w:widowControl w:val="0"/>
        <w:spacing w:after="0"/>
        <w:ind w:right="-1"/>
        <w:jc w:val="center"/>
        <w:rPr>
          <w:rFonts w:eastAsia="Times New Roman" w:cstheme="minorHAnsi"/>
          <w:b/>
          <w:bCs/>
          <w:color w:val="000000"/>
          <w:lang w:eastAsia="pl-PL" w:bidi="pl-PL"/>
        </w:rPr>
      </w:pPr>
      <w:r w:rsidRPr="00931135">
        <w:rPr>
          <w:rFonts w:eastAsia="Times New Roman" w:cstheme="minorHAnsi"/>
          <w:b/>
          <w:bCs/>
          <w:color w:val="000000"/>
          <w:lang w:eastAsia="pl-PL" w:bidi="pl-PL"/>
        </w:rPr>
        <w:t>WYNAGRODZENIE</w:t>
      </w:r>
    </w:p>
    <w:p w14:paraId="4576D138" w14:textId="77777777" w:rsidR="00B6705C" w:rsidRPr="00931135" w:rsidRDefault="00B6705C" w:rsidP="00CB7583">
      <w:pPr>
        <w:autoSpaceDE w:val="0"/>
        <w:autoSpaceDN w:val="0"/>
        <w:adjustRightInd w:val="0"/>
        <w:spacing w:after="0"/>
        <w:ind w:left="284" w:right="-1" w:hanging="284"/>
        <w:jc w:val="both"/>
        <w:rPr>
          <w:rFonts w:cstheme="minorHAnsi"/>
        </w:rPr>
      </w:pPr>
      <w:bookmarkStart w:id="3" w:name="bookmark30"/>
      <w:r w:rsidRPr="00931135">
        <w:rPr>
          <w:rFonts w:cstheme="minorHAnsi"/>
          <w:b/>
          <w:bCs/>
        </w:rPr>
        <w:t>1.</w:t>
      </w:r>
      <w:r w:rsidRPr="00931135">
        <w:rPr>
          <w:rFonts w:cstheme="minorHAnsi"/>
        </w:rPr>
        <w:t xml:space="preserve"> Strony uzgadniają uśrednioną </w:t>
      </w:r>
      <w:r w:rsidRPr="00931135">
        <w:rPr>
          <w:rFonts w:cstheme="minorHAnsi"/>
          <w:b/>
          <w:bCs/>
        </w:rPr>
        <w:t>zryczałtowaną opłatę za jeden dzienny przewóz pojazdem/pojazdami,</w:t>
      </w:r>
      <w:r w:rsidRPr="00931135">
        <w:rPr>
          <w:rFonts w:cstheme="minorHAnsi"/>
        </w:rPr>
        <w:t xml:space="preserve"> zgodnie z ofertą Wykonawcy na kwotę: </w:t>
      </w:r>
    </w:p>
    <w:p w14:paraId="7A452316" w14:textId="31988133" w:rsidR="00B6705C" w:rsidRPr="00931135" w:rsidRDefault="00B6705C" w:rsidP="00CB7583">
      <w:pPr>
        <w:autoSpaceDE w:val="0"/>
        <w:autoSpaceDN w:val="0"/>
        <w:adjustRightInd w:val="0"/>
        <w:spacing w:after="0"/>
        <w:ind w:left="284" w:right="-1"/>
        <w:jc w:val="both"/>
        <w:rPr>
          <w:rFonts w:cstheme="minorHAnsi"/>
        </w:rPr>
      </w:pPr>
      <w:r w:rsidRPr="00931135">
        <w:rPr>
          <w:rFonts w:cstheme="minorHAnsi"/>
        </w:rPr>
        <w:t>Cena netto …………………………….. zł (słownie: ……………………………………………………………./100)</w:t>
      </w:r>
    </w:p>
    <w:p w14:paraId="496009B7" w14:textId="56472AA9" w:rsidR="00B6705C" w:rsidRPr="00931135" w:rsidRDefault="00B6705C" w:rsidP="00CB7583">
      <w:pPr>
        <w:autoSpaceDE w:val="0"/>
        <w:autoSpaceDN w:val="0"/>
        <w:adjustRightInd w:val="0"/>
        <w:spacing w:after="0"/>
        <w:ind w:left="284" w:right="-1"/>
        <w:jc w:val="both"/>
        <w:rPr>
          <w:rFonts w:cstheme="minorHAnsi"/>
        </w:rPr>
      </w:pPr>
      <w:r w:rsidRPr="00931135">
        <w:rPr>
          <w:rFonts w:cstheme="minorHAnsi"/>
        </w:rPr>
        <w:t xml:space="preserve">+  </w:t>
      </w:r>
    </w:p>
    <w:p w14:paraId="04617BBD" w14:textId="02702E5F" w:rsidR="00B6705C" w:rsidRPr="00931135" w:rsidRDefault="00B6705C" w:rsidP="00CB7583">
      <w:pPr>
        <w:autoSpaceDE w:val="0"/>
        <w:autoSpaceDN w:val="0"/>
        <w:adjustRightInd w:val="0"/>
        <w:spacing w:after="0"/>
        <w:ind w:left="284" w:right="-1"/>
        <w:jc w:val="both"/>
        <w:rPr>
          <w:rFonts w:cstheme="minorHAnsi"/>
        </w:rPr>
      </w:pPr>
      <w:r w:rsidRPr="00931135">
        <w:rPr>
          <w:rFonts w:cstheme="minorHAnsi"/>
        </w:rPr>
        <w:t xml:space="preserve">Podatek  VAT …………………………. zł (słownie: ……………………………………………………………./100)  </w:t>
      </w:r>
    </w:p>
    <w:p w14:paraId="2AD4B55D" w14:textId="77777777" w:rsidR="00B6705C" w:rsidRPr="00931135" w:rsidRDefault="00B6705C" w:rsidP="00CB7583">
      <w:pPr>
        <w:autoSpaceDE w:val="0"/>
        <w:autoSpaceDN w:val="0"/>
        <w:adjustRightInd w:val="0"/>
        <w:spacing w:after="0"/>
        <w:ind w:left="284" w:right="-1"/>
        <w:jc w:val="both"/>
        <w:rPr>
          <w:rFonts w:cstheme="minorHAnsi"/>
        </w:rPr>
      </w:pPr>
      <w:r w:rsidRPr="00931135">
        <w:rPr>
          <w:rFonts w:cstheme="minorHAnsi"/>
        </w:rPr>
        <w:lastRenderedPageBreak/>
        <w:t xml:space="preserve">=  </w:t>
      </w:r>
    </w:p>
    <w:p w14:paraId="3D3E7100" w14:textId="692D55A6" w:rsidR="00B6705C" w:rsidRPr="00931135" w:rsidRDefault="00B6705C" w:rsidP="00CB7583">
      <w:pPr>
        <w:autoSpaceDE w:val="0"/>
        <w:autoSpaceDN w:val="0"/>
        <w:adjustRightInd w:val="0"/>
        <w:spacing w:after="0"/>
        <w:ind w:left="284" w:right="-1"/>
        <w:jc w:val="both"/>
        <w:rPr>
          <w:rFonts w:cstheme="minorHAnsi"/>
        </w:rPr>
      </w:pPr>
      <w:r w:rsidRPr="00931135">
        <w:rPr>
          <w:rFonts w:cstheme="minorHAnsi"/>
        </w:rPr>
        <w:t xml:space="preserve">Cena brutto </w:t>
      </w:r>
      <w:r w:rsidRPr="00931135">
        <w:rPr>
          <w:rFonts w:cstheme="minorHAnsi"/>
          <w:b/>
          <w:bCs/>
        </w:rPr>
        <w:t>………………………….. zł</w:t>
      </w:r>
      <w:r w:rsidRPr="00931135">
        <w:rPr>
          <w:rFonts w:cstheme="minorHAnsi"/>
        </w:rPr>
        <w:t xml:space="preserve"> (słownie: ……………………………………………………………../100)</w:t>
      </w:r>
      <w:r w:rsidR="00931135" w:rsidRPr="00931135">
        <w:rPr>
          <w:rFonts w:cstheme="minorHAnsi"/>
        </w:rPr>
        <w:t>.</w:t>
      </w:r>
    </w:p>
    <w:p w14:paraId="1F81DA07" w14:textId="77777777" w:rsidR="00B6705C" w:rsidRPr="00931135" w:rsidRDefault="00B6705C" w:rsidP="00CB7583">
      <w:pPr>
        <w:spacing w:after="0"/>
        <w:ind w:left="284" w:right="-1" w:hanging="284"/>
        <w:jc w:val="both"/>
        <w:rPr>
          <w:rFonts w:cstheme="minorHAnsi"/>
        </w:rPr>
      </w:pPr>
      <w:r w:rsidRPr="00931135">
        <w:rPr>
          <w:rFonts w:cstheme="minorHAnsi"/>
          <w:b/>
          <w:bCs/>
        </w:rPr>
        <w:t>2.</w:t>
      </w:r>
      <w:r w:rsidRPr="00931135">
        <w:rPr>
          <w:rFonts w:cstheme="minorHAnsi"/>
        </w:rPr>
        <w:t xml:space="preserve"> Zapłata wynagrodzenia Wykonawcy nastąpi na podstawie faktur VAT w okresach miesięcznych, przelewem na rachunek bankowy Wykonawcy w terminie 30 dni od daty doręczenia prawidłowo wystawionej faktury płatnikowi do siedziby Zamawiającego (Biuro Obsługi Interesanta).</w:t>
      </w:r>
    </w:p>
    <w:p w14:paraId="53960DE4" w14:textId="1158E635" w:rsidR="00B6705C" w:rsidRPr="00931135" w:rsidRDefault="00B6705C" w:rsidP="00CB7583">
      <w:pPr>
        <w:autoSpaceDE w:val="0"/>
        <w:autoSpaceDN w:val="0"/>
        <w:adjustRightInd w:val="0"/>
        <w:spacing w:after="0"/>
        <w:ind w:left="284" w:right="-1" w:hanging="284"/>
        <w:jc w:val="both"/>
        <w:rPr>
          <w:rFonts w:cstheme="minorHAnsi"/>
        </w:rPr>
      </w:pPr>
      <w:r w:rsidRPr="00931135">
        <w:rPr>
          <w:rFonts w:cstheme="minorHAnsi"/>
          <w:b/>
          <w:bCs/>
        </w:rPr>
        <w:t>3.</w:t>
      </w:r>
      <w:r w:rsidRPr="00931135">
        <w:rPr>
          <w:rFonts w:cstheme="minorHAnsi"/>
        </w:rPr>
        <w:t xml:space="preserve"> Wysokość miesięcznego wynagrodzenia przysługującego Wykonawcy stanowić będzie iloczyn liczby przewozów w danym miesiącu i zryczałtowanej opłaty jednostkowej brutto określonej w ust.</w:t>
      </w:r>
      <w:r w:rsidR="0048520C" w:rsidRPr="00931135">
        <w:rPr>
          <w:rFonts w:cstheme="minorHAnsi"/>
        </w:rPr>
        <w:t xml:space="preserve"> </w:t>
      </w:r>
      <w:r w:rsidRPr="00931135">
        <w:rPr>
          <w:rFonts w:cstheme="minorHAnsi"/>
        </w:rPr>
        <w:t>1.</w:t>
      </w:r>
    </w:p>
    <w:p w14:paraId="3E9FCB61" w14:textId="77777777" w:rsidR="00B6705C" w:rsidRPr="00931135" w:rsidRDefault="00B6705C" w:rsidP="00CB7583">
      <w:pPr>
        <w:autoSpaceDE w:val="0"/>
        <w:autoSpaceDN w:val="0"/>
        <w:adjustRightInd w:val="0"/>
        <w:spacing w:after="0"/>
        <w:ind w:left="284" w:right="-1" w:hanging="284"/>
        <w:jc w:val="both"/>
        <w:rPr>
          <w:rFonts w:cstheme="minorHAnsi"/>
        </w:rPr>
      </w:pPr>
      <w:r w:rsidRPr="00931135">
        <w:rPr>
          <w:rFonts w:cstheme="minorHAnsi"/>
          <w:b/>
          <w:bCs/>
        </w:rPr>
        <w:t>4.</w:t>
      </w:r>
      <w:r w:rsidRPr="00931135">
        <w:rPr>
          <w:rFonts w:cstheme="minorHAnsi"/>
        </w:rPr>
        <w:t xml:space="preserve"> Płatnikiem wynagrodzenia za wykonanie przedmiotu umowy będzie Gmina Purda, Purda 19, 11-030 Purda, NIP: 739-375-67-20. </w:t>
      </w:r>
    </w:p>
    <w:p w14:paraId="211A847D" w14:textId="77777777" w:rsidR="00CD53FC" w:rsidRPr="00931135" w:rsidRDefault="00CD53FC" w:rsidP="00B46728">
      <w:pPr>
        <w:keepNext/>
        <w:keepLines/>
        <w:widowControl w:val="0"/>
        <w:spacing w:after="0"/>
        <w:ind w:right="-1"/>
        <w:jc w:val="both"/>
        <w:outlineLvl w:val="2"/>
        <w:rPr>
          <w:rFonts w:eastAsia="Times New Roman" w:cstheme="minorHAnsi"/>
          <w:b/>
          <w:bCs/>
          <w:color w:val="000000"/>
          <w:lang w:eastAsia="pl-PL" w:bidi="pl-PL"/>
        </w:rPr>
      </w:pPr>
    </w:p>
    <w:p w14:paraId="5137D943" w14:textId="6973F8BE" w:rsidR="006C6EF3" w:rsidRPr="00931135" w:rsidRDefault="006C6EF3" w:rsidP="00B46728">
      <w:pPr>
        <w:keepNext/>
        <w:keepLines/>
        <w:widowControl w:val="0"/>
        <w:spacing w:after="0"/>
        <w:ind w:right="-1"/>
        <w:jc w:val="center"/>
        <w:outlineLvl w:val="2"/>
        <w:rPr>
          <w:rFonts w:eastAsia="Times New Roman" w:cstheme="minorHAnsi"/>
          <w:b/>
          <w:bCs/>
          <w:color w:val="000000"/>
          <w:lang w:eastAsia="pl-PL" w:bidi="pl-PL"/>
        </w:rPr>
      </w:pPr>
      <w:r w:rsidRPr="00931135">
        <w:rPr>
          <w:rFonts w:eastAsia="Times New Roman" w:cstheme="minorHAnsi"/>
          <w:b/>
          <w:bCs/>
          <w:color w:val="000000"/>
          <w:lang w:eastAsia="pl-PL" w:bidi="pl-PL"/>
        </w:rPr>
        <w:t>§</w:t>
      </w:r>
      <w:r w:rsidR="00CD53FC" w:rsidRPr="00931135">
        <w:rPr>
          <w:rFonts w:eastAsia="Times New Roman" w:cstheme="minorHAnsi"/>
          <w:b/>
          <w:bCs/>
          <w:color w:val="000000"/>
          <w:lang w:eastAsia="pl-PL" w:bidi="pl-PL"/>
        </w:rPr>
        <w:t xml:space="preserve"> </w:t>
      </w:r>
      <w:r w:rsidRPr="00931135">
        <w:rPr>
          <w:rFonts w:eastAsia="Times New Roman" w:cstheme="minorHAnsi"/>
          <w:b/>
          <w:bCs/>
          <w:color w:val="000000"/>
          <w:lang w:eastAsia="pl-PL" w:bidi="pl-PL"/>
        </w:rPr>
        <w:t>6.</w:t>
      </w:r>
      <w:bookmarkEnd w:id="3"/>
    </w:p>
    <w:p w14:paraId="36F87085" w14:textId="11EC6B2C" w:rsidR="00AE2015" w:rsidRPr="00931135" w:rsidRDefault="00AE2015" w:rsidP="00B46728">
      <w:pPr>
        <w:keepNext/>
        <w:keepLines/>
        <w:widowControl w:val="0"/>
        <w:spacing w:after="0"/>
        <w:ind w:right="-1"/>
        <w:jc w:val="center"/>
        <w:outlineLvl w:val="2"/>
        <w:rPr>
          <w:rFonts w:eastAsia="Times New Roman" w:cstheme="minorHAnsi"/>
          <w:b/>
          <w:bCs/>
          <w:color w:val="000000"/>
          <w:lang w:eastAsia="pl-PL" w:bidi="pl-PL"/>
        </w:rPr>
      </w:pPr>
      <w:r w:rsidRPr="00931135">
        <w:rPr>
          <w:rFonts w:eastAsia="Times New Roman" w:cstheme="minorHAnsi"/>
          <w:b/>
          <w:bCs/>
          <w:color w:val="000000"/>
          <w:lang w:eastAsia="pl-PL" w:bidi="pl-PL"/>
        </w:rPr>
        <w:t>UBEZPIECZENIE</w:t>
      </w:r>
    </w:p>
    <w:p w14:paraId="6696B73B" w14:textId="31ADC896" w:rsidR="006C6EF3" w:rsidRPr="00931135" w:rsidRDefault="006C6EF3" w:rsidP="00CB7583">
      <w:pPr>
        <w:widowControl w:val="0"/>
        <w:numPr>
          <w:ilvl w:val="0"/>
          <w:numId w:val="4"/>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Wykonawca zobowiązany jest do zawarcia i posiadania umowy ubezpieczenia z tytułu odpowi</w:t>
      </w:r>
      <w:r w:rsidR="00924331" w:rsidRPr="00931135">
        <w:rPr>
          <w:rFonts w:eastAsia="Times New Roman" w:cstheme="minorHAnsi"/>
          <w:color w:val="000000"/>
          <w:lang w:eastAsia="pl-PL" w:bidi="pl-PL"/>
        </w:rPr>
        <w:t>edzialności cywilnej za szkody oraz z</w:t>
      </w:r>
      <w:r w:rsidRPr="00931135">
        <w:rPr>
          <w:rFonts w:eastAsia="Times New Roman" w:cstheme="minorHAnsi"/>
          <w:color w:val="000000"/>
          <w:lang w:eastAsia="pl-PL" w:bidi="pl-PL"/>
        </w:rPr>
        <w:t>awarcia polisy od następstw nieszczęśliwych wypadków dotyczących pracowników, osób trzecich i mienia, powstałych w związku z wykonywaniem przedmiotu niniejszej Umowy, w tym także ruchem pojazdów mechanicznych w okresie realizacji przedmiotu Umowy. Obowiązek Wykonawcy posiadania polisy, o której mowa w zdaniu poprzedzającym</w:t>
      </w:r>
      <w:r w:rsidR="00924331" w:rsidRPr="00931135">
        <w:rPr>
          <w:rFonts w:eastAsia="Times New Roman" w:cstheme="minorHAnsi"/>
          <w:color w:val="000000"/>
          <w:lang w:eastAsia="pl-PL" w:bidi="pl-PL"/>
        </w:rPr>
        <w:t>,</w:t>
      </w:r>
      <w:r w:rsidRPr="00931135">
        <w:rPr>
          <w:rFonts w:eastAsia="Times New Roman" w:cstheme="minorHAnsi"/>
          <w:color w:val="000000"/>
          <w:lang w:eastAsia="pl-PL" w:bidi="pl-PL"/>
        </w:rPr>
        <w:t xml:space="preserve"> dotyczy całego okresu wykonywania przedmiotu niniejszej Umowy</w:t>
      </w:r>
    </w:p>
    <w:p w14:paraId="3F002EBF" w14:textId="77777777" w:rsidR="006C6EF3" w:rsidRPr="00931135" w:rsidRDefault="006C6EF3" w:rsidP="00CB7583">
      <w:pPr>
        <w:widowControl w:val="0"/>
        <w:numPr>
          <w:ilvl w:val="0"/>
          <w:numId w:val="4"/>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Koszty ubezpieczenia ponosi Wykonawca.</w:t>
      </w:r>
    </w:p>
    <w:p w14:paraId="050E26D6" w14:textId="77777777" w:rsidR="006C6EF3" w:rsidRPr="00931135" w:rsidRDefault="006C6EF3" w:rsidP="00CB7583">
      <w:pPr>
        <w:widowControl w:val="0"/>
        <w:numPr>
          <w:ilvl w:val="0"/>
          <w:numId w:val="4"/>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Wykonawca jest zobowiązany do przedstawienia na każde żądanie Zamawiającego polisy ubezpieczeniowej oraz dowodów opłacania składek.</w:t>
      </w:r>
    </w:p>
    <w:p w14:paraId="0AF4A43B" w14:textId="72F4F1D7" w:rsidR="006C6EF3" w:rsidRPr="00931135" w:rsidRDefault="006C6EF3" w:rsidP="00CB7583">
      <w:pPr>
        <w:widowControl w:val="0"/>
        <w:numPr>
          <w:ilvl w:val="0"/>
          <w:numId w:val="4"/>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W przypadku wygaśnięcia ubezpieczenia w trakcie realizacji przedmiotu Umowy</w:t>
      </w:r>
      <w:r w:rsidR="00924331" w:rsidRPr="00931135">
        <w:rPr>
          <w:rFonts w:eastAsia="Times New Roman" w:cstheme="minorHAnsi"/>
          <w:color w:val="000000"/>
          <w:lang w:eastAsia="pl-PL" w:bidi="pl-PL"/>
        </w:rPr>
        <w:t>,</w:t>
      </w:r>
      <w:r w:rsidRPr="00931135">
        <w:rPr>
          <w:rFonts w:eastAsia="Times New Roman" w:cstheme="minorHAnsi"/>
          <w:color w:val="000000"/>
          <w:lang w:eastAsia="pl-PL" w:bidi="pl-PL"/>
        </w:rPr>
        <w:t xml:space="preserve"> Wykonawca bez wezwania przedłuży ubezpieczenie, a kopię polisy dostarczy niezwłocznie Zamawiającemu.</w:t>
      </w:r>
    </w:p>
    <w:p w14:paraId="0206DDB0" w14:textId="77777777" w:rsidR="00CD53FC" w:rsidRPr="00931135" w:rsidRDefault="00CD53FC" w:rsidP="00B46728">
      <w:pPr>
        <w:keepNext/>
        <w:keepLines/>
        <w:widowControl w:val="0"/>
        <w:spacing w:after="0"/>
        <w:ind w:right="-1"/>
        <w:jc w:val="both"/>
        <w:outlineLvl w:val="2"/>
        <w:rPr>
          <w:rFonts w:eastAsia="Times New Roman" w:cstheme="minorHAnsi"/>
          <w:color w:val="000000"/>
          <w:lang w:eastAsia="pl-PL" w:bidi="pl-PL"/>
        </w:rPr>
      </w:pPr>
      <w:bookmarkStart w:id="4" w:name="bookmark31"/>
    </w:p>
    <w:p w14:paraId="664D1FA8" w14:textId="5C7357D7" w:rsidR="006C6EF3" w:rsidRPr="00931135" w:rsidRDefault="006C6EF3" w:rsidP="00B46728">
      <w:pPr>
        <w:keepNext/>
        <w:keepLines/>
        <w:widowControl w:val="0"/>
        <w:spacing w:after="0"/>
        <w:ind w:right="-1"/>
        <w:jc w:val="center"/>
        <w:outlineLvl w:val="2"/>
        <w:rPr>
          <w:rFonts w:eastAsia="Times New Roman" w:cstheme="minorHAnsi"/>
          <w:b/>
          <w:bCs/>
          <w:color w:val="000000"/>
          <w:lang w:eastAsia="pl-PL" w:bidi="pl-PL"/>
        </w:rPr>
      </w:pPr>
      <w:r w:rsidRPr="00931135">
        <w:rPr>
          <w:rFonts w:eastAsia="Times New Roman" w:cstheme="minorHAnsi"/>
          <w:b/>
          <w:bCs/>
          <w:color w:val="000000"/>
          <w:lang w:eastAsia="pl-PL" w:bidi="pl-PL"/>
        </w:rPr>
        <w:t>§</w:t>
      </w:r>
      <w:r w:rsidR="00CD53FC" w:rsidRPr="00931135">
        <w:rPr>
          <w:rFonts w:eastAsia="Times New Roman" w:cstheme="minorHAnsi"/>
          <w:b/>
          <w:bCs/>
          <w:color w:val="000000"/>
          <w:lang w:eastAsia="pl-PL" w:bidi="pl-PL"/>
        </w:rPr>
        <w:t xml:space="preserve"> </w:t>
      </w:r>
      <w:r w:rsidRPr="00931135">
        <w:rPr>
          <w:rFonts w:eastAsia="Times New Roman" w:cstheme="minorHAnsi"/>
          <w:b/>
          <w:bCs/>
          <w:color w:val="000000"/>
          <w:lang w:eastAsia="pl-PL" w:bidi="pl-PL"/>
        </w:rPr>
        <w:t>7.</w:t>
      </w:r>
      <w:bookmarkEnd w:id="4"/>
    </w:p>
    <w:p w14:paraId="41186015" w14:textId="6C2D77E3" w:rsidR="00AE2015" w:rsidRPr="00931135" w:rsidRDefault="00AE2015" w:rsidP="00B46728">
      <w:pPr>
        <w:keepNext/>
        <w:keepLines/>
        <w:widowControl w:val="0"/>
        <w:spacing w:after="0"/>
        <w:ind w:right="-1"/>
        <w:jc w:val="center"/>
        <w:outlineLvl w:val="2"/>
        <w:rPr>
          <w:rFonts w:eastAsia="Times New Roman" w:cstheme="minorHAnsi"/>
          <w:b/>
          <w:bCs/>
          <w:color w:val="000000"/>
          <w:lang w:eastAsia="pl-PL" w:bidi="pl-PL"/>
        </w:rPr>
      </w:pPr>
      <w:r w:rsidRPr="00931135">
        <w:rPr>
          <w:rFonts w:eastAsia="Times New Roman" w:cstheme="minorHAnsi"/>
          <w:b/>
          <w:bCs/>
          <w:color w:val="000000"/>
          <w:lang w:eastAsia="pl-PL" w:bidi="pl-PL"/>
        </w:rPr>
        <w:t>KARY UMOWNE</w:t>
      </w:r>
    </w:p>
    <w:p w14:paraId="3BC5573A" w14:textId="77777777" w:rsidR="00B6705C" w:rsidRPr="00931135" w:rsidRDefault="00B6705C" w:rsidP="00CB7583">
      <w:pPr>
        <w:pStyle w:val="Akapitzlist"/>
        <w:autoSpaceDE w:val="0"/>
        <w:autoSpaceDN w:val="0"/>
        <w:adjustRightInd w:val="0"/>
        <w:spacing w:line="276" w:lineRule="auto"/>
        <w:ind w:left="284" w:right="-1" w:hanging="284"/>
        <w:jc w:val="both"/>
        <w:rPr>
          <w:rFonts w:asciiTheme="minorHAnsi" w:hAnsiTheme="minorHAnsi" w:cstheme="minorHAnsi"/>
          <w:sz w:val="22"/>
          <w:szCs w:val="22"/>
        </w:rPr>
      </w:pPr>
      <w:bookmarkStart w:id="5" w:name="bookmark32"/>
      <w:r w:rsidRPr="00931135">
        <w:rPr>
          <w:rFonts w:asciiTheme="minorHAnsi" w:hAnsiTheme="minorHAnsi" w:cstheme="minorHAnsi"/>
          <w:b/>
          <w:bCs/>
          <w:sz w:val="22"/>
          <w:szCs w:val="22"/>
        </w:rPr>
        <w:t>1.</w:t>
      </w:r>
      <w:r w:rsidRPr="00931135">
        <w:rPr>
          <w:rFonts w:asciiTheme="minorHAnsi" w:hAnsiTheme="minorHAnsi" w:cstheme="minorHAnsi"/>
          <w:sz w:val="22"/>
          <w:szCs w:val="22"/>
        </w:rPr>
        <w:t xml:space="preserve"> W razie nie wykonania lub nienależytego wykonania umowy Wykonawca zobowiązuje się zapłacić Zamawiającemu kary umowne w następujących wypadkach i wysokościach:</w:t>
      </w:r>
    </w:p>
    <w:p w14:paraId="1CB0126E" w14:textId="2D6ABB26" w:rsidR="00B6705C" w:rsidRPr="00931135" w:rsidRDefault="00B6705C" w:rsidP="00CB7583">
      <w:pPr>
        <w:pStyle w:val="Akapitzlist"/>
        <w:autoSpaceDE w:val="0"/>
        <w:autoSpaceDN w:val="0"/>
        <w:adjustRightInd w:val="0"/>
        <w:spacing w:line="276" w:lineRule="auto"/>
        <w:ind w:left="567" w:right="-1" w:hanging="283"/>
        <w:jc w:val="both"/>
        <w:rPr>
          <w:rFonts w:asciiTheme="minorHAnsi" w:hAnsiTheme="minorHAnsi" w:cstheme="minorHAnsi"/>
          <w:sz w:val="22"/>
          <w:szCs w:val="22"/>
        </w:rPr>
      </w:pPr>
      <w:r w:rsidRPr="00931135">
        <w:rPr>
          <w:rFonts w:asciiTheme="minorHAnsi" w:hAnsiTheme="minorHAnsi" w:cstheme="minorHAnsi"/>
          <w:b/>
          <w:bCs/>
          <w:sz w:val="22"/>
          <w:szCs w:val="22"/>
        </w:rPr>
        <w:t>1)</w:t>
      </w:r>
      <w:r w:rsidRPr="00931135">
        <w:rPr>
          <w:rFonts w:asciiTheme="minorHAnsi" w:hAnsiTheme="minorHAnsi" w:cstheme="minorHAnsi"/>
          <w:sz w:val="22"/>
          <w:szCs w:val="22"/>
        </w:rPr>
        <w:t xml:space="preserve"> w wysokości 500,00 zł za każdorazowy brak wyjazdu </w:t>
      </w:r>
      <w:r w:rsidR="0036469D" w:rsidRPr="00931135">
        <w:rPr>
          <w:rFonts w:asciiTheme="minorHAnsi" w:hAnsiTheme="minorHAnsi" w:cstheme="minorHAnsi"/>
          <w:sz w:val="22"/>
          <w:szCs w:val="22"/>
        </w:rPr>
        <w:t>pojazdu</w:t>
      </w:r>
      <w:r w:rsidRPr="00931135">
        <w:rPr>
          <w:rFonts w:asciiTheme="minorHAnsi" w:hAnsiTheme="minorHAnsi" w:cstheme="minorHAnsi"/>
          <w:sz w:val="22"/>
          <w:szCs w:val="22"/>
        </w:rPr>
        <w:t xml:space="preserve"> w trasę ,</w:t>
      </w:r>
    </w:p>
    <w:p w14:paraId="29BFCEF1" w14:textId="38C57C03" w:rsidR="00B6705C" w:rsidRPr="00931135" w:rsidRDefault="00B6705C" w:rsidP="00CB7583">
      <w:pPr>
        <w:pStyle w:val="Akapitzlist"/>
        <w:autoSpaceDE w:val="0"/>
        <w:autoSpaceDN w:val="0"/>
        <w:adjustRightInd w:val="0"/>
        <w:spacing w:line="276" w:lineRule="auto"/>
        <w:ind w:left="567" w:right="-1" w:hanging="283"/>
        <w:jc w:val="both"/>
        <w:rPr>
          <w:rFonts w:asciiTheme="minorHAnsi" w:hAnsiTheme="minorHAnsi" w:cstheme="minorHAnsi"/>
          <w:sz w:val="22"/>
          <w:szCs w:val="22"/>
        </w:rPr>
      </w:pPr>
      <w:r w:rsidRPr="00931135">
        <w:rPr>
          <w:rFonts w:asciiTheme="minorHAnsi" w:hAnsiTheme="minorHAnsi" w:cstheme="minorHAnsi"/>
          <w:b/>
          <w:bCs/>
          <w:sz w:val="22"/>
          <w:szCs w:val="22"/>
        </w:rPr>
        <w:t>2)</w:t>
      </w:r>
      <w:r w:rsidRPr="00931135">
        <w:rPr>
          <w:rFonts w:asciiTheme="minorHAnsi" w:hAnsiTheme="minorHAnsi" w:cstheme="minorHAnsi"/>
          <w:sz w:val="22"/>
          <w:szCs w:val="22"/>
        </w:rPr>
        <w:t xml:space="preserve"> w wysokości 200,00 zł za każdą rozpoczętą godzinę </w:t>
      </w:r>
      <w:r w:rsidR="008A49A1" w:rsidRPr="00931135">
        <w:rPr>
          <w:rFonts w:asciiTheme="minorHAnsi" w:hAnsiTheme="minorHAnsi" w:cstheme="minorHAnsi"/>
          <w:sz w:val="22"/>
          <w:szCs w:val="22"/>
        </w:rPr>
        <w:t>zwłoki</w:t>
      </w:r>
      <w:r w:rsidRPr="00931135">
        <w:rPr>
          <w:rFonts w:asciiTheme="minorHAnsi" w:hAnsiTheme="minorHAnsi" w:cstheme="minorHAnsi"/>
          <w:sz w:val="22"/>
          <w:szCs w:val="22"/>
        </w:rPr>
        <w:t xml:space="preserve"> </w:t>
      </w:r>
      <w:r w:rsidR="008A49A1" w:rsidRPr="00931135">
        <w:rPr>
          <w:rFonts w:asciiTheme="minorHAnsi" w:hAnsiTheme="minorHAnsi" w:cstheme="minorHAnsi"/>
          <w:sz w:val="22"/>
          <w:szCs w:val="22"/>
        </w:rPr>
        <w:t xml:space="preserve">przyjazdu </w:t>
      </w:r>
      <w:r w:rsidR="0036469D" w:rsidRPr="00931135">
        <w:rPr>
          <w:rFonts w:asciiTheme="minorHAnsi" w:hAnsiTheme="minorHAnsi" w:cstheme="minorHAnsi"/>
          <w:sz w:val="22"/>
          <w:szCs w:val="22"/>
        </w:rPr>
        <w:t>pojazdu</w:t>
      </w:r>
      <w:r w:rsidRPr="00931135">
        <w:rPr>
          <w:rFonts w:asciiTheme="minorHAnsi" w:hAnsiTheme="minorHAnsi" w:cstheme="minorHAnsi"/>
          <w:sz w:val="22"/>
          <w:szCs w:val="22"/>
        </w:rPr>
        <w:t xml:space="preserve"> z przyczyn technicznych w stosunku do ustalonej godziny przyjazdu,</w:t>
      </w:r>
    </w:p>
    <w:p w14:paraId="1F961C5E" w14:textId="46086626" w:rsidR="001B2923" w:rsidRPr="00931135" w:rsidRDefault="001B2923" w:rsidP="00CB7583">
      <w:pPr>
        <w:pStyle w:val="Akapitzlist"/>
        <w:autoSpaceDE w:val="0"/>
        <w:autoSpaceDN w:val="0"/>
        <w:adjustRightInd w:val="0"/>
        <w:spacing w:line="276" w:lineRule="auto"/>
        <w:ind w:left="567" w:right="-1" w:hanging="283"/>
        <w:jc w:val="both"/>
        <w:rPr>
          <w:rFonts w:asciiTheme="minorHAnsi" w:hAnsiTheme="minorHAnsi" w:cstheme="minorHAnsi"/>
          <w:b/>
          <w:bCs/>
          <w:sz w:val="22"/>
          <w:szCs w:val="22"/>
        </w:rPr>
      </w:pPr>
      <w:r w:rsidRPr="00931135">
        <w:rPr>
          <w:rFonts w:asciiTheme="minorHAnsi" w:hAnsiTheme="minorHAnsi" w:cstheme="minorHAnsi"/>
          <w:b/>
          <w:bCs/>
          <w:sz w:val="22"/>
          <w:szCs w:val="22"/>
        </w:rPr>
        <w:t xml:space="preserve">3)  </w:t>
      </w:r>
      <w:r w:rsidRPr="00931135">
        <w:rPr>
          <w:rFonts w:asciiTheme="minorHAnsi" w:hAnsiTheme="minorHAnsi" w:cstheme="minorHAnsi"/>
          <w:sz w:val="22"/>
          <w:szCs w:val="22"/>
        </w:rPr>
        <w:t>w wysokości 200,00 zł za brak opieki w pojeździe, za każdy stwierdzony przypadek,</w:t>
      </w:r>
    </w:p>
    <w:p w14:paraId="798FD5F3" w14:textId="21FD4270" w:rsidR="001B2923" w:rsidRPr="00931135" w:rsidRDefault="001B2923" w:rsidP="00CB7583">
      <w:pPr>
        <w:pStyle w:val="Akapitzlist"/>
        <w:autoSpaceDE w:val="0"/>
        <w:autoSpaceDN w:val="0"/>
        <w:adjustRightInd w:val="0"/>
        <w:spacing w:line="276" w:lineRule="auto"/>
        <w:ind w:left="567" w:right="-1" w:hanging="283"/>
        <w:jc w:val="both"/>
        <w:rPr>
          <w:rFonts w:asciiTheme="minorHAnsi" w:hAnsiTheme="minorHAnsi" w:cstheme="minorHAnsi"/>
          <w:sz w:val="22"/>
          <w:szCs w:val="22"/>
        </w:rPr>
      </w:pPr>
      <w:r w:rsidRPr="00931135">
        <w:rPr>
          <w:rFonts w:asciiTheme="minorHAnsi" w:hAnsiTheme="minorHAnsi" w:cstheme="minorHAnsi"/>
          <w:b/>
          <w:bCs/>
          <w:sz w:val="22"/>
          <w:szCs w:val="22"/>
        </w:rPr>
        <w:t xml:space="preserve">4)  </w:t>
      </w:r>
      <w:r w:rsidRPr="00931135">
        <w:rPr>
          <w:rFonts w:asciiTheme="minorHAnsi" w:hAnsiTheme="minorHAnsi" w:cstheme="minorHAnsi"/>
          <w:sz w:val="22"/>
          <w:szCs w:val="22"/>
        </w:rPr>
        <w:t>w wysokości 200,00 zł za brak sprawnej kamery w pojeździe, za każdy stwierdzony przypadek,</w:t>
      </w:r>
    </w:p>
    <w:p w14:paraId="3E72CA3E" w14:textId="65EE0A3A" w:rsidR="00B6705C" w:rsidRPr="00931135" w:rsidRDefault="00832A3D" w:rsidP="00CB7583">
      <w:pPr>
        <w:pStyle w:val="Akapitzlist"/>
        <w:autoSpaceDE w:val="0"/>
        <w:autoSpaceDN w:val="0"/>
        <w:adjustRightInd w:val="0"/>
        <w:spacing w:line="276" w:lineRule="auto"/>
        <w:ind w:left="567" w:right="-1" w:hanging="283"/>
        <w:jc w:val="both"/>
        <w:rPr>
          <w:rFonts w:asciiTheme="minorHAnsi" w:hAnsiTheme="minorHAnsi" w:cstheme="minorHAnsi"/>
          <w:sz w:val="22"/>
          <w:szCs w:val="22"/>
        </w:rPr>
      </w:pPr>
      <w:r w:rsidRPr="00931135">
        <w:rPr>
          <w:rFonts w:asciiTheme="minorHAnsi" w:hAnsiTheme="minorHAnsi" w:cstheme="minorHAnsi"/>
          <w:b/>
          <w:bCs/>
          <w:sz w:val="22"/>
          <w:szCs w:val="22"/>
        </w:rPr>
        <w:t>5</w:t>
      </w:r>
      <w:r w:rsidR="00B6705C" w:rsidRPr="00931135">
        <w:rPr>
          <w:rFonts w:asciiTheme="minorHAnsi" w:hAnsiTheme="minorHAnsi" w:cstheme="minorHAnsi"/>
          <w:b/>
          <w:bCs/>
          <w:sz w:val="22"/>
          <w:szCs w:val="22"/>
        </w:rPr>
        <w:t>)</w:t>
      </w:r>
      <w:r w:rsidR="00B6705C" w:rsidRPr="00931135">
        <w:rPr>
          <w:rFonts w:asciiTheme="minorHAnsi" w:hAnsiTheme="minorHAnsi" w:cstheme="minorHAnsi"/>
          <w:sz w:val="22"/>
          <w:szCs w:val="22"/>
        </w:rPr>
        <w:t xml:space="preserve"> w wysokości 500,00 zł za każdy dzień roboczy, w przypadku nie dopełnienia obowiązku, o którym mowa w § 2 ust. 1 pkt </w:t>
      </w:r>
      <w:r w:rsidR="008A49A1" w:rsidRPr="00931135">
        <w:rPr>
          <w:rFonts w:asciiTheme="minorHAnsi" w:hAnsiTheme="minorHAnsi" w:cstheme="minorHAnsi"/>
          <w:sz w:val="22"/>
          <w:szCs w:val="22"/>
        </w:rPr>
        <w:t>7</w:t>
      </w:r>
      <w:r w:rsidR="00B6705C" w:rsidRPr="00931135">
        <w:rPr>
          <w:rFonts w:asciiTheme="minorHAnsi" w:hAnsiTheme="minorHAnsi" w:cstheme="minorHAnsi"/>
          <w:sz w:val="22"/>
          <w:szCs w:val="22"/>
        </w:rPr>
        <w:t>)</w:t>
      </w:r>
      <w:r w:rsidR="008A49A1" w:rsidRPr="00931135">
        <w:rPr>
          <w:rFonts w:asciiTheme="minorHAnsi" w:hAnsiTheme="minorHAnsi" w:cstheme="minorHAnsi"/>
          <w:sz w:val="22"/>
          <w:szCs w:val="22"/>
        </w:rPr>
        <w:t>,</w:t>
      </w:r>
    </w:p>
    <w:p w14:paraId="50920194" w14:textId="65445913" w:rsidR="00DC1888" w:rsidRPr="00931135" w:rsidRDefault="00832A3D" w:rsidP="00CB7583">
      <w:pPr>
        <w:pStyle w:val="Akapitzlist"/>
        <w:autoSpaceDE w:val="0"/>
        <w:autoSpaceDN w:val="0"/>
        <w:adjustRightInd w:val="0"/>
        <w:spacing w:line="276" w:lineRule="auto"/>
        <w:ind w:left="567" w:right="-1" w:hanging="283"/>
        <w:jc w:val="both"/>
        <w:rPr>
          <w:rFonts w:asciiTheme="minorHAnsi" w:hAnsiTheme="minorHAnsi" w:cstheme="minorHAnsi"/>
          <w:sz w:val="22"/>
          <w:szCs w:val="22"/>
        </w:rPr>
      </w:pPr>
      <w:r w:rsidRPr="00931135">
        <w:rPr>
          <w:rFonts w:asciiTheme="minorHAnsi" w:hAnsiTheme="minorHAnsi" w:cstheme="minorHAnsi"/>
          <w:b/>
          <w:bCs/>
          <w:sz w:val="22"/>
          <w:szCs w:val="22"/>
        </w:rPr>
        <w:t>6</w:t>
      </w:r>
      <w:r w:rsidR="00DC1888" w:rsidRPr="00931135">
        <w:rPr>
          <w:rFonts w:asciiTheme="minorHAnsi" w:hAnsiTheme="minorHAnsi" w:cstheme="minorHAnsi"/>
          <w:b/>
          <w:bCs/>
          <w:sz w:val="22"/>
          <w:szCs w:val="22"/>
        </w:rPr>
        <w:t>)</w:t>
      </w:r>
      <w:r w:rsidR="00DC1888" w:rsidRPr="00931135">
        <w:rPr>
          <w:rFonts w:asciiTheme="minorHAnsi" w:hAnsiTheme="minorHAnsi" w:cstheme="minorHAnsi"/>
          <w:sz w:val="22"/>
          <w:szCs w:val="22"/>
        </w:rPr>
        <w:t xml:space="preserve"> w wysokości 200,00 zł za każdą rozpoczętą godzinę zwłoki przyjazdu pojazdu zastępczego w stosunku do ustalonego czasu przyjazdu o którym mowa w § 2. ust. 1 pkt 5),</w:t>
      </w:r>
    </w:p>
    <w:p w14:paraId="3A8DD949" w14:textId="264E372D" w:rsidR="008A49A1" w:rsidRPr="00931135" w:rsidRDefault="00832A3D" w:rsidP="00CB7583">
      <w:pPr>
        <w:pStyle w:val="Akapitzlist"/>
        <w:autoSpaceDE w:val="0"/>
        <w:autoSpaceDN w:val="0"/>
        <w:adjustRightInd w:val="0"/>
        <w:spacing w:line="276" w:lineRule="auto"/>
        <w:ind w:left="567" w:right="-1" w:hanging="283"/>
        <w:jc w:val="both"/>
        <w:rPr>
          <w:rFonts w:asciiTheme="minorHAnsi" w:hAnsiTheme="minorHAnsi" w:cstheme="minorHAnsi"/>
          <w:sz w:val="22"/>
          <w:szCs w:val="22"/>
        </w:rPr>
      </w:pPr>
      <w:r w:rsidRPr="00931135">
        <w:rPr>
          <w:rFonts w:asciiTheme="minorHAnsi" w:hAnsiTheme="minorHAnsi" w:cstheme="minorHAnsi"/>
          <w:b/>
          <w:bCs/>
          <w:sz w:val="22"/>
          <w:szCs w:val="22"/>
        </w:rPr>
        <w:t>7</w:t>
      </w:r>
      <w:r w:rsidR="008A49A1" w:rsidRPr="00931135">
        <w:rPr>
          <w:rFonts w:asciiTheme="minorHAnsi" w:hAnsiTheme="minorHAnsi" w:cstheme="minorHAnsi"/>
          <w:b/>
          <w:bCs/>
          <w:sz w:val="22"/>
          <w:szCs w:val="22"/>
        </w:rPr>
        <w:t xml:space="preserve">)  </w:t>
      </w:r>
      <w:r w:rsidR="008A49A1" w:rsidRPr="00931135">
        <w:rPr>
          <w:rFonts w:asciiTheme="minorHAnsi" w:hAnsiTheme="minorHAnsi" w:cstheme="minorHAnsi"/>
          <w:sz w:val="22"/>
          <w:szCs w:val="22"/>
        </w:rPr>
        <w:t>w wysokości 1 000,00 zł</w:t>
      </w:r>
      <w:r w:rsidR="008A49A1" w:rsidRPr="00931135">
        <w:rPr>
          <w:rFonts w:asciiTheme="minorHAnsi" w:hAnsiTheme="minorHAnsi" w:cstheme="minorHAnsi"/>
          <w:b/>
          <w:bCs/>
          <w:sz w:val="22"/>
          <w:szCs w:val="22"/>
        </w:rPr>
        <w:t xml:space="preserve"> </w:t>
      </w:r>
      <w:r w:rsidR="008A49A1" w:rsidRPr="00931135">
        <w:rPr>
          <w:rFonts w:asciiTheme="minorHAnsi" w:hAnsiTheme="minorHAnsi" w:cstheme="minorHAnsi"/>
          <w:sz w:val="22"/>
          <w:szCs w:val="22"/>
        </w:rPr>
        <w:t>za</w:t>
      </w:r>
      <w:r w:rsidR="00DC1888" w:rsidRPr="00931135">
        <w:rPr>
          <w:rFonts w:asciiTheme="minorHAnsi" w:hAnsiTheme="minorHAnsi" w:cstheme="minorHAnsi"/>
          <w:sz w:val="22"/>
          <w:szCs w:val="22"/>
        </w:rPr>
        <w:t xml:space="preserve"> brak sprawnych pasów bezpieczeństwa lub sprawnego ogrzewania lub sprawnej klimatyzacji,</w:t>
      </w:r>
    </w:p>
    <w:p w14:paraId="1089C2BB" w14:textId="294DD4B6" w:rsidR="00B91501" w:rsidRDefault="00832A3D" w:rsidP="00CB7583">
      <w:pPr>
        <w:pStyle w:val="Akapitzlist"/>
        <w:autoSpaceDE w:val="0"/>
        <w:autoSpaceDN w:val="0"/>
        <w:adjustRightInd w:val="0"/>
        <w:spacing w:line="276" w:lineRule="auto"/>
        <w:ind w:left="567" w:right="-1" w:hanging="283"/>
        <w:jc w:val="both"/>
        <w:rPr>
          <w:rFonts w:asciiTheme="minorHAnsi" w:hAnsiTheme="minorHAnsi" w:cstheme="minorHAnsi"/>
          <w:sz w:val="22"/>
          <w:szCs w:val="22"/>
        </w:rPr>
      </w:pPr>
      <w:r w:rsidRPr="00931135">
        <w:rPr>
          <w:rFonts w:asciiTheme="minorHAnsi" w:hAnsiTheme="minorHAnsi" w:cstheme="minorHAnsi"/>
          <w:b/>
          <w:bCs/>
          <w:sz w:val="22"/>
          <w:szCs w:val="22"/>
        </w:rPr>
        <w:t>8</w:t>
      </w:r>
      <w:r w:rsidR="00B91501" w:rsidRPr="00931135">
        <w:rPr>
          <w:rFonts w:asciiTheme="minorHAnsi" w:hAnsiTheme="minorHAnsi" w:cstheme="minorHAnsi"/>
          <w:b/>
          <w:bCs/>
          <w:sz w:val="22"/>
          <w:szCs w:val="22"/>
        </w:rPr>
        <w:t xml:space="preserve">) </w:t>
      </w:r>
      <w:r w:rsidR="00B91501" w:rsidRPr="00931135">
        <w:rPr>
          <w:rFonts w:asciiTheme="minorHAnsi" w:hAnsiTheme="minorHAnsi" w:cstheme="minorHAnsi"/>
          <w:sz w:val="22"/>
          <w:szCs w:val="22"/>
        </w:rPr>
        <w:t>w wysokości 10 000,00 zł</w:t>
      </w:r>
      <w:r w:rsidR="00B91501" w:rsidRPr="00931135">
        <w:rPr>
          <w:rFonts w:asciiTheme="minorHAnsi" w:hAnsiTheme="minorHAnsi" w:cstheme="minorHAnsi"/>
          <w:b/>
          <w:bCs/>
          <w:sz w:val="22"/>
          <w:szCs w:val="22"/>
        </w:rPr>
        <w:t xml:space="preserve"> </w:t>
      </w:r>
      <w:r w:rsidR="00B91501" w:rsidRPr="00931135">
        <w:rPr>
          <w:rFonts w:asciiTheme="minorHAnsi" w:hAnsiTheme="minorHAnsi" w:cstheme="minorHAnsi"/>
          <w:sz w:val="22"/>
          <w:szCs w:val="22"/>
        </w:rPr>
        <w:t>w przypadku odstąpienia przez Wykonawcę od umowy z przyczyn niezawinionych przez Zamawiającego</w:t>
      </w:r>
      <w:r w:rsidR="00126D6E">
        <w:rPr>
          <w:rFonts w:asciiTheme="minorHAnsi" w:hAnsiTheme="minorHAnsi" w:cstheme="minorHAnsi"/>
          <w:sz w:val="22"/>
          <w:szCs w:val="22"/>
        </w:rPr>
        <w:t>,</w:t>
      </w:r>
    </w:p>
    <w:p w14:paraId="3590F259" w14:textId="1E488E45" w:rsidR="00126D6E" w:rsidRPr="00126D6E" w:rsidRDefault="00126D6E" w:rsidP="00CB7583">
      <w:pPr>
        <w:pStyle w:val="Akapitzlist"/>
        <w:autoSpaceDE w:val="0"/>
        <w:autoSpaceDN w:val="0"/>
        <w:adjustRightInd w:val="0"/>
        <w:spacing w:line="276" w:lineRule="auto"/>
        <w:ind w:left="567" w:right="-1" w:hanging="283"/>
        <w:jc w:val="both"/>
        <w:rPr>
          <w:rFonts w:asciiTheme="minorHAnsi" w:hAnsiTheme="minorHAnsi" w:cstheme="minorHAnsi"/>
          <w:sz w:val="22"/>
          <w:szCs w:val="22"/>
        </w:rPr>
      </w:pPr>
      <w:r>
        <w:rPr>
          <w:rFonts w:asciiTheme="minorHAnsi" w:hAnsiTheme="minorHAnsi" w:cstheme="minorHAnsi"/>
          <w:b/>
          <w:bCs/>
          <w:sz w:val="22"/>
          <w:szCs w:val="22"/>
        </w:rPr>
        <w:t xml:space="preserve">9) </w:t>
      </w:r>
      <w:r w:rsidRPr="00126D6E">
        <w:rPr>
          <w:rFonts w:asciiTheme="minorHAnsi" w:hAnsiTheme="minorHAnsi" w:cstheme="minorHAnsi"/>
          <w:sz w:val="22"/>
          <w:szCs w:val="22"/>
        </w:rPr>
        <w:t>w wysokości 500,00 zł w przypadku innych niż ww. naruszenia warunków umowy.</w:t>
      </w:r>
    </w:p>
    <w:p w14:paraId="54C58C6E" w14:textId="4FDBB69F" w:rsidR="00B6705C" w:rsidRPr="00931135" w:rsidRDefault="00B6705C" w:rsidP="00CB7583">
      <w:pPr>
        <w:pStyle w:val="Akapitzlist"/>
        <w:autoSpaceDE w:val="0"/>
        <w:autoSpaceDN w:val="0"/>
        <w:adjustRightInd w:val="0"/>
        <w:spacing w:line="276" w:lineRule="auto"/>
        <w:ind w:left="284" w:right="-1" w:hanging="284"/>
        <w:jc w:val="both"/>
        <w:rPr>
          <w:rFonts w:asciiTheme="minorHAnsi" w:hAnsiTheme="minorHAnsi" w:cstheme="minorHAnsi"/>
          <w:sz w:val="22"/>
          <w:szCs w:val="22"/>
        </w:rPr>
      </w:pPr>
      <w:r w:rsidRPr="00931135">
        <w:rPr>
          <w:rFonts w:asciiTheme="minorHAnsi" w:hAnsiTheme="minorHAnsi" w:cstheme="minorHAnsi"/>
          <w:b/>
          <w:bCs/>
          <w:sz w:val="22"/>
          <w:szCs w:val="22"/>
        </w:rPr>
        <w:t>2.</w:t>
      </w:r>
      <w:r w:rsidRPr="00931135">
        <w:rPr>
          <w:rFonts w:asciiTheme="minorHAnsi" w:hAnsiTheme="minorHAnsi" w:cstheme="minorHAnsi"/>
          <w:sz w:val="22"/>
          <w:szCs w:val="22"/>
        </w:rPr>
        <w:t xml:space="preserve">  Wykonawca nie ponosi odpowiedzialności za </w:t>
      </w:r>
      <w:r w:rsidR="008A49A1" w:rsidRPr="00931135">
        <w:rPr>
          <w:rFonts w:asciiTheme="minorHAnsi" w:hAnsiTheme="minorHAnsi" w:cstheme="minorHAnsi"/>
          <w:sz w:val="22"/>
          <w:szCs w:val="22"/>
        </w:rPr>
        <w:t>zwłoki</w:t>
      </w:r>
      <w:r w:rsidRPr="00931135">
        <w:rPr>
          <w:rFonts w:asciiTheme="minorHAnsi" w:hAnsiTheme="minorHAnsi" w:cstheme="minorHAnsi"/>
          <w:sz w:val="22"/>
          <w:szCs w:val="22"/>
        </w:rPr>
        <w:t xml:space="preserve"> w podstawieniu </w:t>
      </w:r>
      <w:r w:rsidR="0036469D" w:rsidRPr="00931135">
        <w:rPr>
          <w:rFonts w:asciiTheme="minorHAnsi" w:hAnsiTheme="minorHAnsi" w:cstheme="minorHAnsi"/>
          <w:sz w:val="22"/>
          <w:szCs w:val="22"/>
        </w:rPr>
        <w:t>pojazdu</w:t>
      </w:r>
      <w:r w:rsidRPr="00931135">
        <w:rPr>
          <w:rFonts w:asciiTheme="minorHAnsi" w:hAnsiTheme="minorHAnsi" w:cstheme="minorHAnsi"/>
          <w:sz w:val="22"/>
          <w:szCs w:val="22"/>
        </w:rPr>
        <w:t xml:space="preserve">, jeżeli wynikają one z nieprzejezdności dróg.   </w:t>
      </w:r>
    </w:p>
    <w:p w14:paraId="39A944FB" w14:textId="77777777" w:rsidR="00B6705C" w:rsidRPr="00931135" w:rsidRDefault="00B6705C" w:rsidP="00CB7583">
      <w:pPr>
        <w:pStyle w:val="Akapitzlist"/>
        <w:autoSpaceDE w:val="0"/>
        <w:autoSpaceDN w:val="0"/>
        <w:adjustRightInd w:val="0"/>
        <w:spacing w:line="276" w:lineRule="auto"/>
        <w:ind w:left="284" w:right="-1" w:hanging="284"/>
        <w:jc w:val="both"/>
        <w:rPr>
          <w:rFonts w:asciiTheme="minorHAnsi" w:hAnsiTheme="minorHAnsi" w:cstheme="minorHAnsi"/>
          <w:sz w:val="22"/>
          <w:szCs w:val="22"/>
        </w:rPr>
      </w:pPr>
      <w:r w:rsidRPr="00931135">
        <w:rPr>
          <w:rFonts w:asciiTheme="minorHAnsi" w:hAnsiTheme="minorHAnsi" w:cstheme="minorHAnsi"/>
          <w:b/>
          <w:bCs/>
          <w:sz w:val="22"/>
          <w:szCs w:val="22"/>
        </w:rPr>
        <w:t>3.</w:t>
      </w:r>
      <w:r w:rsidRPr="00931135">
        <w:rPr>
          <w:rFonts w:asciiTheme="minorHAnsi" w:hAnsiTheme="minorHAnsi" w:cstheme="minorHAnsi"/>
          <w:sz w:val="22"/>
          <w:szCs w:val="22"/>
        </w:rPr>
        <w:t xml:space="preserve"> Zastrzeżenie kar umownych nie pozbawia stron możliwości dochodzenia odszkodowania na zasadach ogólnych, jeżeli wartość kar nie pokryje poniesionej szkody.</w:t>
      </w:r>
    </w:p>
    <w:p w14:paraId="2DC8360A" w14:textId="77777777" w:rsidR="00B6705C" w:rsidRPr="00931135" w:rsidRDefault="00B6705C" w:rsidP="00CB7583">
      <w:pPr>
        <w:pStyle w:val="Akapitzlist"/>
        <w:autoSpaceDE w:val="0"/>
        <w:autoSpaceDN w:val="0"/>
        <w:adjustRightInd w:val="0"/>
        <w:spacing w:line="276" w:lineRule="auto"/>
        <w:ind w:left="284" w:right="-1" w:hanging="284"/>
        <w:jc w:val="both"/>
        <w:rPr>
          <w:rFonts w:asciiTheme="minorHAnsi" w:hAnsiTheme="minorHAnsi" w:cstheme="minorHAnsi"/>
          <w:sz w:val="22"/>
          <w:szCs w:val="22"/>
        </w:rPr>
      </w:pPr>
      <w:r w:rsidRPr="00931135">
        <w:rPr>
          <w:rFonts w:asciiTheme="minorHAnsi" w:hAnsiTheme="minorHAnsi" w:cstheme="minorHAnsi"/>
          <w:b/>
          <w:bCs/>
          <w:sz w:val="22"/>
          <w:szCs w:val="22"/>
        </w:rPr>
        <w:t>4.</w:t>
      </w:r>
      <w:r w:rsidRPr="00931135">
        <w:rPr>
          <w:rFonts w:asciiTheme="minorHAnsi" w:hAnsiTheme="minorHAnsi" w:cstheme="minorHAnsi"/>
          <w:sz w:val="22"/>
          <w:szCs w:val="22"/>
        </w:rPr>
        <w:t xml:space="preserve"> Wykonawca wyraża zgodę na potracenie kar umownych z przysługującego mu wynagrodzenia z tytułu </w:t>
      </w:r>
      <w:r w:rsidRPr="00931135">
        <w:rPr>
          <w:rFonts w:asciiTheme="minorHAnsi" w:hAnsiTheme="minorHAnsi" w:cstheme="minorHAnsi"/>
          <w:sz w:val="22"/>
          <w:szCs w:val="22"/>
        </w:rPr>
        <w:lastRenderedPageBreak/>
        <w:t>realizacji tej umowy.</w:t>
      </w:r>
    </w:p>
    <w:p w14:paraId="46D77F56" w14:textId="75DCE973" w:rsidR="00DA0C54" w:rsidRPr="00931135" w:rsidRDefault="00DA0C54" w:rsidP="00CB7583">
      <w:pPr>
        <w:widowControl w:val="0"/>
        <w:numPr>
          <w:ilvl w:val="0"/>
          <w:numId w:val="5"/>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 xml:space="preserve">Wykonawca może naliczyć Zamawiającemu kary umowne za odstąpienie od umowy z przyczyn zależnych od Zamawiającego w wysokości </w:t>
      </w:r>
      <w:r w:rsidR="00B91501" w:rsidRPr="00931135">
        <w:rPr>
          <w:rFonts w:eastAsia="Times New Roman" w:cstheme="minorHAnsi"/>
          <w:color w:val="000000"/>
          <w:lang w:eastAsia="pl-PL" w:bidi="pl-PL"/>
        </w:rPr>
        <w:t>10 000,00 zł</w:t>
      </w:r>
      <w:r w:rsidRPr="00931135">
        <w:rPr>
          <w:rFonts w:eastAsia="Times New Roman" w:cstheme="minorHAnsi"/>
          <w:color w:val="000000"/>
          <w:lang w:eastAsia="pl-PL" w:bidi="pl-PL"/>
        </w:rPr>
        <w:t>.</w:t>
      </w:r>
    </w:p>
    <w:p w14:paraId="4105596D" w14:textId="77777777" w:rsidR="00DA0C54" w:rsidRPr="00931135" w:rsidRDefault="00DA0C54" w:rsidP="00CB7583">
      <w:pPr>
        <w:widowControl w:val="0"/>
        <w:numPr>
          <w:ilvl w:val="0"/>
          <w:numId w:val="5"/>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Wykonawca nie może zbywać na rzecz osób trzecich wierzytelności powstałych w wyniku realizacji niniejszej umowy.</w:t>
      </w:r>
    </w:p>
    <w:p w14:paraId="05448B1C" w14:textId="77777777" w:rsidR="00DA0C54" w:rsidRPr="00931135" w:rsidRDefault="00DA0C54" w:rsidP="00CB7583">
      <w:pPr>
        <w:widowControl w:val="0"/>
        <w:numPr>
          <w:ilvl w:val="0"/>
          <w:numId w:val="5"/>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Jeżeli na skutek niewykonania lub nienależytego wykonania obowiązków wynikających z Umowy powstanie szkoda przewyższająca zastrzeżone kary umowne, bądź szkoda powstanie z innych powodów niż te, dla których zastrzeżono kary, Zamawiający ma prawo dochodzenia od Wykonawcy odszkodowania uzupełniającego na zasadach przewidzianych w kodeksie cywilnym.</w:t>
      </w:r>
    </w:p>
    <w:p w14:paraId="38FEB8CF" w14:textId="6734A4A2" w:rsidR="006C6EF3" w:rsidRPr="00931135" w:rsidRDefault="00DA0C54" w:rsidP="00CB7583">
      <w:pPr>
        <w:pStyle w:val="Akapitzlist"/>
        <w:numPr>
          <w:ilvl w:val="0"/>
          <w:numId w:val="5"/>
        </w:numPr>
        <w:spacing w:line="276" w:lineRule="auto"/>
        <w:ind w:left="284" w:right="-1" w:hanging="284"/>
        <w:jc w:val="both"/>
        <w:rPr>
          <w:rFonts w:asciiTheme="minorHAnsi" w:eastAsia="Times New Roman" w:hAnsiTheme="minorHAnsi" w:cstheme="minorHAnsi"/>
          <w:sz w:val="22"/>
          <w:szCs w:val="22"/>
        </w:rPr>
      </w:pPr>
      <w:r w:rsidRPr="00931135">
        <w:rPr>
          <w:rFonts w:asciiTheme="minorHAnsi" w:eastAsia="Times New Roman" w:hAnsiTheme="minorHAnsi" w:cstheme="minorHAnsi"/>
          <w:sz w:val="22"/>
          <w:szCs w:val="22"/>
        </w:rPr>
        <w:t xml:space="preserve">Łączna maksymalna wysokość kar umownych, których mogą dochodzić strony wynosi </w:t>
      </w:r>
      <w:bookmarkStart w:id="6" w:name="_Hlk483829049"/>
      <w:r w:rsidR="00B91501" w:rsidRPr="00931135">
        <w:rPr>
          <w:rFonts w:asciiTheme="minorHAnsi" w:eastAsia="Times New Roman" w:hAnsiTheme="minorHAnsi" w:cstheme="minorHAnsi"/>
          <w:sz w:val="22"/>
          <w:szCs w:val="22"/>
        </w:rPr>
        <w:t>20% wynagrodzenia brutto (tj. 20% kwoty którą jest iloczyn = zryczałtowana opłata za jeden dzienny przewóz</w:t>
      </w:r>
      <w:r w:rsidR="00D0313E" w:rsidRPr="00931135">
        <w:rPr>
          <w:rFonts w:asciiTheme="minorHAnsi" w:eastAsia="Times New Roman" w:hAnsiTheme="minorHAnsi" w:cstheme="minorHAnsi"/>
          <w:sz w:val="22"/>
          <w:szCs w:val="22"/>
        </w:rPr>
        <w:t xml:space="preserve"> brutto</w:t>
      </w:r>
      <w:r w:rsidR="00B91501" w:rsidRPr="00931135">
        <w:rPr>
          <w:rFonts w:asciiTheme="minorHAnsi" w:eastAsia="Times New Roman" w:hAnsiTheme="minorHAnsi" w:cstheme="minorHAnsi"/>
          <w:sz w:val="22"/>
          <w:szCs w:val="22"/>
        </w:rPr>
        <w:t xml:space="preserve"> x ilość dni w których dzieci będą dowożone do szkół w 2025 r.).</w:t>
      </w:r>
    </w:p>
    <w:bookmarkEnd w:id="6"/>
    <w:p w14:paraId="1F04A608" w14:textId="77777777" w:rsidR="006C6EF3" w:rsidRPr="00931135" w:rsidRDefault="006C6EF3" w:rsidP="00B46728">
      <w:pPr>
        <w:widowControl w:val="0"/>
        <w:spacing w:after="0"/>
        <w:ind w:right="-1"/>
        <w:contextualSpacing/>
        <w:jc w:val="both"/>
        <w:rPr>
          <w:rFonts w:eastAsia="Courier New" w:cstheme="minorHAnsi"/>
          <w:color w:val="000000"/>
          <w:lang w:eastAsia="pl-PL" w:bidi="pl-PL"/>
        </w:rPr>
      </w:pPr>
    </w:p>
    <w:p w14:paraId="106249AA" w14:textId="5BF54B3E" w:rsidR="006C6EF3" w:rsidRPr="00931135" w:rsidRDefault="006C6EF3" w:rsidP="00B46728">
      <w:pPr>
        <w:keepNext/>
        <w:keepLines/>
        <w:widowControl w:val="0"/>
        <w:tabs>
          <w:tab w:val="left" w:pos="0"/>
        </w:tabs>
        <w:spacing w:after="0"/>
        <w:ind w:right="-1"/>
        <w:jc w:val="center"/>
        <w:rPr>
          <w:rFonts w:eastAsia="Times New Roman" w:cstheme="minorHAnsi"/>
          <w:b/>
          <w:bCs/>
          <w:color w:val="000000"/>
          <w:lang w:eastAsia="pl-PL" w:bidi="pl-PL"/>
        </w:rPr>
      </w:pPr>
      <w:r w:rsidRPr="00931135">
        <w:rPr>
          <w:rFonts w:eastAsia="Times New Roman" w:cstheme="minorHAnsi"/>
          <w:b/>
          <w:bCs/>
          <w:color w:val="000000"/>
          <w:lang w:eastAsia="pl-PL" w:bidi="pl-PL"/>
        </w:rPr>
        <w:t xml:space="preserve">§ </w:t>
      </w:r>
      <w:r w:rsidR="00AE2015" w:rsidRPr="00931135">
        <w:rPr>
          <w:rFonts w:eastAsia="Times New Roman" w:cstheme="minorHAnsi"/>
          <w:b/>
          <w:bCs/>
          <w:color w:val="000000"/>
          <w:lang w:eastAsia="pl-PL" w:bidi="pl-PL"/>
        </w:rPr>
        <w:t>8</w:t>
      </w:r>
      <w:r w:rsidRPr="00931135">
        <w:rPr>
          <w:rFonts w:eastAsia="Times New Roman" w:cstheme="minorHAnsi"/>
          <w:b/>
          <w:bCs/>
          <w:color w:val="000000"/>
          <w:lang w:eastAsia="pl-PL" w:bidi="pl-PL"/>
        </w:rPr>
        <w:t>.</w:t>
      </w:r>
      <w:bookmarkEnd w:id="5"/>
    </w:p>
    <w:p w14:paraId="7F65D692" w14:textId="50B3D792" w:rsidR="00AE2015" w:rsidRPr="00931135" w:rsidRDefault="00AE2015" w:rsidP="00B46728">
      <w:pPr>
        <w:keepNext/>
        <w:keepLines/>
        <w:widowControl w:val="0"/>
        <w:tabs>
          <w:tab w:val="left" w:pos="0"/>
        </w:tabs>
        <w:spacing w:after="0"/>
        <w:ind w:right="-1"/>
        <w:jc w:val="center"/>
        <w:rPr>
          <w:rFonts w:eastAsia="Times New Roman" w:cstheme="minorHAnsi"/>
          <w:b/>
          <w:bCs/>
          <w:color w:val="000000"/>
          <w:lang w:eastAsia="pl-PL" w:bidi="pl-PL"/>
        </w:rPr>
      </w:pPr>
      <w:r w:rsidRPr="00931135">
        <w:rPr>
          <w:rFonts w:eastAsia="Times New Roman" w:cstheme="minorHAnsi"/>
          <w:b/>
          <w:bCs/>
          <w:color w:val="000000"/>
          <w:lang w:eastAsia="pl-PL" w:bidi="pl-PL"/>
        </w:rPr>
        <w:t>NADZÓR NAD REALIZACJĄ UMOWY</w:t>
      </w:r>
    </w:p>
    <w:p w14:paraId="3AD0CF12" w14:textId="77777777" w:rsidR="00D0313E" w:rsidRPr="00931135" w:rsidRDefault="00D0313E" w:rsidP="00B46728">
      <w:pPr>
        <w:autoSpaceDE w:val="0"/>
        <w:autoSpaceDN w:val="0"/>
        <w:adjustRightInd w:val="0"/>
        <w:spacing w:after="0"/>
        <w:ind w:right="-1"/>
        <w:jc w:val="both"/>
        <w:rPr>
          <w:rFonts w:cstheme="minorHAnsi"/>
        </w:rPr>
      </w:pPr>
      <w:r w:rsidRPr="00931135">
        <w:rPr>
          <w:rFonts w:cstheme="minorHAnsi"/>
          <w:b/>
          <w:bCs/>
        </w:rPr>
        <w:t>1.</w:t>
      </w:r>
      <w:r w:rsidRPr="00931135">
        <w:rPr>
          <w:rFonts w:cstheme="minorHAnsi"/>
        </w:rPr>
        <w:t xml:space="preserve"> Zamawiający wyznacza do nadzoru nad prawidłową realizacją przedmiotu umowy:</w:t>
      </w:r>
    </w:p>
    <w:p w14:paraId="77A4BBEE" w14:textId="2A6CD465" w:rsidR="00D0313E" w:rsidRPr="00931135" w:rsidRDefault="00D0313E" w:rsidP="00CB7583">
      <w:pPr>
        <w:autoSpaceDE w:val="0"/>
        <w:autoSpaceDN w:val="0"/>
        <w:adjustRightInd w:val="0"/>
        <w:spacing w:after="0"/>
        <w:ind w:left="284" w:right="-1"/>
        <w:jc w:val="both"/>
        <w:rPr>
          <w:rFonts w:cstheme="minorHAnsi"/>
        </w:rPr>
      </w:pPr>
      <w:r w:rsidRPr="00931135">
        <w:rPr>
          <w:rFonts w:cstheme="minorHAnsi"/>
        </w:rPr>
        <w:t>– …………………………………., tel. …………………………….</w:t>
      </w:r>
    </w:p>
    <w:p w14:paraId="6C76F7EF" w14:textId="77777777" w:rsidR="00D0313E" w:rsidRPr="00931135" w:rsidRDefault="00D0313E" w:rsidP="00CB7583">
      <w:pPr>
        <w:autoSpaceDE w:val="0"/>
        <w:autoSpaceDN w:val="0"/>
        <w:adjustRightInd w:val="0"/>
        <w:spacing w:after="0"/>
        <w:ind w:left="284" w:right="-1"/>
        <w:jc w:val="both"/>
        <w:rPr>
          <w:rFonts w:cstheme="minorHAnsi"/>
        </w:rPr>
      </w:pPr>
      <w:r w:rsidRPr="00931135">
        <w:rPr>
          <w:rFonts w:cstheme="minorHAnsi"/>
        </w:rPr>
        <w:t>– …………………………………., tel. …………………………….</w:t>
      </w:r>
    </w:p>
    <w:p w14:paraId="45316610" w14:textId="77777777" w:rsidR="00D0313E" w:rsidRPr="00931135" w:rsidRDefault="00D0313E" w:rsidP="00B46728">
      <w:pPr>
        <w:autoSpaceDE w:val="0"/>
        <w:autoSpaceDN w:val="0"/>
        <w:adjustRightInd w:val="0"/>
        <w:spacing w:after="0"/>
        <w:ind w:right="-1"/>
        <w:jc w:val="both"/>
        <w:rPr>
          <w:rFonts w:cstheme="minorHAnsi"/>
        </w:rPr>
      </w:pPr>
      <w:r w:rsidRPr="00931135">
        <w:rPr>
          <w:rFonts w:cstheme="minorHAnsi"/>
          <w:b/>
          <w:bCs/>
        </w:rPr>
        <w:t>2.</w:t>
      </w:r>
      <w:r w:rsidRPr="00931135">
        <w:rPr>
          <w:rFonts w:cstheme="minorHAnsi"/>
        </w:rPr>
        <w:t xml:space="preserve"> Osobą odpowiedzialną ze strony Wykonawcy za wykonanie przedmiotu umowy będzie:</w:t>
      </w:r>
    </w:p>
    <w:p w14:paraId="2B127CD1" w14:textId="77777777" w:rsidR="00D0313E" w:rsidRPr="00931135" w:rsidRDefault="00D0313E" w:rsidP="00CB7583">
      <w:pPr>
        <w:autoSpaceDE w:val="0"/>
        <w:autoSpaceDN w:val="0"/>
        <w:adjustRightInd w:val="0"/>
        <w:spacing w:after="0"/>
        <w:ind w:left="284" w:right="-1"/>
        <w:jc w:val="both"/>
        <w:rPr>
          <w:rFonts w:cstheme="minorHAnsi"/>
        </w:rPr>
      </w:pPr>
      <w:r w:rsidRPr="00931135">
        <w:rPr>
          <w:rFonts w:cstheme="minorHAnsi"/>
        </w:rPr>
        <w:t>– …………………………………., tel. …………………………….</w:t>
      </w:r>
    </w:p>
    <w:p w14:paraId="08DB98FE" w14:textId="77777777" w:rsidR="006C6EF3" w:rsidRPr="00931135" w:rsidRDefault="006C6EF3" w:rsidP="00B46728">
      <w:pPr>
        <w:widowControl w:val="0"/>
        <w:tabs>
          <w:tab w:val="left" w:pos="372"/>
        </w:tabs>
        <w:spacing w:after="0"/>
        <w:ind w:right="-1"/>
        <w:jc w:val="both"/>
        <w:rPr>
          <w:rFonts w:eastAsia="Times New Roman" w:cstheme="minorHAnsi"/>
          <w:color w:val="000000"/>
          <w:lang w:eastAsia="pl-PL" w:bidi="pl-PL"/>
        </w:rPr>
      </w:pPr>
    </w:p>
    <w:p w14:paraId="6B88F89A" w14:textId="2ABE65C2" w:rsidR="006C6EF3" w:rsidRPr="00931135" w:rsidRDefault="006C6EF3" w:rsidP="00B46728">
      <w:pPr>
        <w:keepNext/>
        <w:keepLines/>
        <w:widowControl w:val="0"/>
        <w:spacing w:after="0"/>
        <w:ind w:right="-1"/>
        <w:jc w:val="center"/>
        <w:outlineLvl w:val="2"/>
        <w:rPr>
          <w:rFonts w:eastAsia="Times New Roman" w:cstheme="minorHAnsi"/>
          <w:b/>
          <w:bCs/>
          <w:color w:val="000000"/>
          <w:lang w:eastAsia="pl-PL" w:bidi="pl-PL"/>
        </w:rPr>
      </w:pPr>
      <w:bookmarkStart w:id="7" w:name="bookmark33"/>
      <w:r w:rsidRPr="00931135">
        <w:rPr>
          <w:rFonts w:eastAsia="Times New Roman" w:cstheme="minorHAnsi"/>
          <w:b/>
          <w:bCs/>
          <w:color w:val="000000"/>
          <w:lang w:eastAsia="pl-PL" w:bidi="pl-PL"/>
        </w:rPr>
        <w:t xml:space="preserve">§ </w:t>
      </w:r>
      <w:bookmarkEnd w:id="7"/>
      <w:r w:rsidR="00AE2015" w:rsidRPr="00931135">
        <w:rPr>
          <w:rFonts w:eastAsia="Times New Roman" w:cstheme="minorHAnsi"/>
          <w:b/>
          <w:bCs/>
          <w:color w:val="000000"/>
          <w:lang w:eastAsia="pl-PL" w:bidi="pl-PL"/>
        </w:rPr>
        <w:t>9</w:t>
      </w:r>
      <w:r w:rsidRPr="00931135">
        <w:rPr>
          <w:rFonts w:eastAsia="Times New Roman" w:cstheme="minorHAnsi"/>
          <w:b/>
          <w:bCs/>
          <w:color w:val="000000"/>
          <w:lang w:eastAsia="pl-PL" w:bidi="pl-PL"/>
        </w:rPr>
        <w:t>.</w:t>
      </w:r>
    </w:p>
    <w:p w14:paraId="285C784C" w14:textId="3FBE1EDB" w:rsidR="00AE2015" w:rsidRPr="00931135" w:rsidRDefault="00AE2015" w:rsidP="00B46728">
      <w:pPr>
        <w:keepNext/>
        <w:keepLines/>
        <w:widowControl w:val="0"/>
        <w:spacing w:after="0"/>
        <w:ind w:right="-1"/>
        <w:jc w:val="center"/>
        <w:outlineLvl w:val="2"/>
        <w:rPr>
          <w:rFonts w:eastAsia="Times New Roman" w:cstheme="minorHAnsi"/>
          <w:b/>
          <w:bCs/>
          <w:color w:val="000000"/>
          <w:lang w:eastAsia="pl-PL" w:bidi="pl-PL"/>
        </w:rPr>
      </w:pPr>
      <w:r w:rsidRPr="00931135">
        <w:rPr>
          <w:rFonts w:eastAsia="Times New Roman" w:cstheme="minorHAnsi"/>
          <w:b/>
          <w:bCs/>
          <w:color w:val="000000"/>
          <w:lang w:eastAsia="pl-PL" w:bidi="pl-PL"/>
        </w:rPr>
        <w:t>ODSTĄPIENIE OD UMOWY</w:t>
      </w:r>
    </w:p>
    <w:p w14:paraId="00B60BDC" w14:textId="77777777" w:rsidR="006C6EF3" w:rsidRPr="00931135" w:rsidRDefault="006C6EF3" w:rsidP="00CB7583">
      <w:pPr>
        <w:widowControl w:val="0"/>
        <w:numPr>
          <w:ilvl w:val="0"/>
          <w:numId w:val="10"/>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14:paraId="62F19737" w14:textId="77777777" w:rsidR="006C6EF3" w:rsidRPr="00931135" w:rsidRDefault="006C6EF3" w:rsidP="00CB7583">
      <w:pPr>
        <w:widowControl w:val="0"/>
        <w:numPr>
          <w:ilvl w:val="0"/>
          <w:numId w:val="10"/>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Zamawiający ma prawo odstąpić od umowy z winy Wykonawcy, bez wyznaczania dodatkowego terminu w przypadku:</w:t>
      </w:r>
    </w:p>
    <w:p w14:paraId="6942FDD5" w14:textId="5F71C49B" w:rsidR="006C6EF3" w:rsidRPr="00931135" w:rsidRDefault="006C6EF3" w:rsidP="00CB7583">
      <w:pPr>
        <w:widowControl w:val="0"/>
        <w:numPr>
          <w:ilvl w:val="0"/>
          <w:numId w:val="11"/>
        </w:numPr>
        <w:tabs>
          <w:tab w:val="left" w:pos="284"/>
        </w:tabs>
        <w:spacing w:after="0"/>
        <w:ind w:left="567" w:right="-1" w:hanging="283"/>
        <w:jc w:val="both"/>
        <w:rPr>
          <w:rFonts w:eastAsia="Times New Roman" w:cstheme="minorHAnsi"/>
          <w:color w:val="000000"/>
          <w:lang w:eastAsia="pl-PL" w:bidi="pl-PL"/>
        </w:rPr>
      </w:pPr>
      <w:r w:rsidRPr="00931135">
        <w:rPr>
          <w:rFonts w:eastAsia="Times New Roman" w:cstheme="minorHAnsi"/>
          <w:color w:val="000000"/>
          <w:lang w:eastAsia="pl-PL" w:bidi="pl-PL"/>
        </w:rPr>
        <w:t xml:space="preserve">Stwierdzenia minimum trzech przypadków nieterminowego lub niezgodnego z umową świadczenia usług będących przedmiotem niniejszej Umowy. W takim przypadku odstąpienie od Umowy nastąpi </w:t>
      </w:r>
      <w:r w:rsidR="00580AC5" w:rsidRPr="00931135">
        <w:rPr>
          <w:rFonts w:eastAsia="Times New Roman" w:cstheme="minorHAnsi"/>
          <w:color w:val="000000"/>
          <w:lang w:eastAsia="pl-PL" w:bidi="pl-PL"/>
        </w:rPr>
        <w:br/>
      </w:r>
      <w:r w:rsidRPr="00931135">
        <w:rPr>
          <w:rFonts w:eastAsia="Times New Roman" w:cstheme="minorHAnsi"/>
          <w:color w:val="000000"/>
          <w:lang w:eastAsia="pl-PL" w:bidi="pl-PL"/>
        </w:rPr>
        <w:t>w ciągu 10 dni od dnia zaistnienia trzeciego przypadku nieterminowego lub niezgodnego z umową świadczenia usługi. Okoliczność wystąpienia nieterminowego lub niezgodnego z Umową świadczenia usługi winna być stwierdzona pisemnie przez przedstawiciela Zamawiającego.</w:t>
      </w:r>
    </w:p>
    <w:p w14:paraId="4A10CC6A" w14:textId="77777777" w:rsidR="006C6EF3" w:rsidRPr="00931135" w:rsidRDefault="006C6EF3" w:rsidP="00CB7583">
      <w:pPr>
        <w:widowControl w:val="0"/>
        <w:numPr>
          <w:ilvl w:val="0"/>
          <w:numId w:val="11"/>
        </w:numPr>
        <w:tabs>
          <w:tab w:val="left" w:pos="284"/>
        </w:tabs>
        <w:spacing w:after="0"/>
        <w:ind w:left="567" w:right="-1" w:hanging="283"/>
        <w:jc w:val="both"/>
        <w:rPr>
          <w:rFonts w:eastAsia="Times New Roman" w:cstheme="minorHAnsi"/>
          <w:color w:val="000000"/>
          <w:lang w:eastAsia="pl-PL" w:bidi="pl-PL"/>
        </w:rPr>
      </w:pPr>
      <w:r w:rsidRPr="00931135">
        <w:rPr>
          <w:rFonts w:eastAsia="Times New Roman" w:cstheme="minorHAnsi"/>
          <w:color w:val="000000"/>
          <w:lang w:eastAsia="pl-PL" w:bidi="pl-PL"/>
        </w:rPr>
        <w:t>Nie dostarczenia ważnej polisy ubezpieczeniowej, o której mowa w § 6 ust. 1.</w:t>
      </w:r>
    </w:p>
    <w:p w14:paraId="017ED7E7" w14:textId="3CD1FB9F" w:rsidR="006C6EF3" w:rsidRPr="00931135" w:rsidRDefault="006C6EF3" w:rsidP="00CB7583">
      <w:pPr>
        <w:widowControl w:val="0"/>
        <w:numPr>
          <w:ilvl w:val="0"/>
          <w:numId w:val="11"/>
        </w:numPr>
        <w:tabs>
          <w:tab w:val="left" w:pos="284"/>
        </w:tabs>
        <w:spacing w:after="0"/>
        <w:ind w:left="567" w:right="-1" w:hanging="283"/>
        <w:jc w:val="both"/>
        <w:rPr>
          <w:rFonts w:eastAsia="Times New Roman" w:cstheme="minorHAnsi"/>
          <w:color w:val="000000"/>
          <w:lang w:eastAsia="pl-PL" w:bidi="pl-PL"/>
        </w:rPr>
      </w:pPr>
      <w:r w:rsidRPr="00931135">
        <w:rPr>
          <w:rFonts w:eastAsia="Times New Roman" w:cstheme="minorHAnsi"/>
          <w:color w:val="000000"/>
          <w:lang w:eastAsia="pl-PL" w:bidi="pl-PL"/>
        </w:rPr>
        <w:t>Wykonawca pomimo uprzednich pisemnych, co najmniej dwukrotnych, zastrzeżeń ze strony Zamawiającego, nie wykonuje usług zgodnie z postanowieniami Umowy lub dwukrotnie będzie nałożona na niego którakolwiek z kar</w:t>
      </w:r>
      <w:r w:rsidR="00924331" w:rsidRPr="00931135">
        <w:rPr>
          <w:rFonts w:eastAsia="Times New Roman" w:cstheme="minorHAnsi"/>
          <w:color w:val="000000"/>
          <w:lang w:eastAsia="pl-PL" w:bidi="pl-PL"/>
        </w:rPr>
        <w:t>,</w:t>
      </w:r>
      <w:r w:rsidRPr="00931135">
        <w:rPr>
          <w:rFonts w:eastAsia="Times New Roman" w:cstheme="minorHAnsi"/>
          <w:color w:val="000000"/>
          <w:lang w:eastAsia="pl-PL" w:bidi="pl-PL"/>
        </w:rPr>
        <w:t xml:space="preserve"> o której mowa w § 7 Umowy,</w:t>
      </w:r>
    </w:p>
    <w:p w14:paraId="7A2D60C7" w14:textId="77777777" w:rsidR="006C6EF3" w:rsidRPr="00931135" w:rsidRDefault="006C6EF3" w:rsidP="00CB7583">
      <w:pPr>
        <w:widowControl w:val="0"/>
        <w:numPr>
          <w:ilvl w:val="0"/>
          <w:numId w:val="11"/>
        </w:numPr>
        <w:tabs>
          <w:tab w:val="left" w:pos="284"/>
        </w:tabs>
        <w:spacing w:after="0"/>
        <w:ind w:left="567" w:right="-1" w:hanging="283"/>
        <w:jc w:val="both"/>
        <w:rPr>
          <w:rFonts w:eastAsia="Times New Roman" w:cstheme="minorHAnsi"/>
          <w:color w:val="000000"/>
          <w:lang w:eastAsia="pl-PL" w:bidi="pl-PL"/>
        </w:rPr>
      </w:pPr>
      <w:r w:rsidRPr="00931135">
        <w:rPr>
          <w:rFonts w:eastAsia="Times New Roman" w:cstheme="minorHAnsi"/>
          <w:color w:val="000000"/>
          <w:lang w:eastAsia="pl-PL" w:bidi="pl-PL"/>
        </w:rPr>
        <w:t>Zamawiający odstąpi od umowy gdy Wykonawca utraci uprawnienia do wykonania przedmiotu zamówienia.</w:t>
      </w:r>
    </w:p>
    <w:p w14:paraId="39E6A469" w14:textId="1F654E47" w:rsidR="006C6EF3" w:rsidRPr="00931135" w:rsidRDefault="006C6EF3" w:rsidP="00CB7583">
      <w:pPr>
        <w:widowControl w:val="0"/>
        <w:numPr>
          <w:ilvl w:val="0"/>
          <w:numId w:val="10"/>
        </w:numPr>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Wykonawcy przysługuje prawo do odstąpienia od umowy, gdy Zamawiający opóźnia się co najmniej o 60 dni z zapłatą wynagrodzenia, o którym mowa § 5 Umowy.</w:t>
      </w:r>
    </w:p>
    <w:p w14:paraId="603E27BC" w14:textId="77777777" w:rsidR="006C6EF3" w:rsidRPr="00931135" w:rsidRDefault="006C6EF3" w:rsidP="00CB7583">
      <w:pPr>
        <w:widowControl w:val="0"/>
        <w:numPr>
          <w:ilvl w:val="0"/>
          <w:numId w:val="10"/>
        </w:numPr>
        <w:tabs>
          <w:tab w:val="left"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Odstąpienie od Umowy pod rygorem nieważności powinno nastąpić w formie pisemnej i zawierać uzasadnienie takiego oświadczenia.</w:t>
      </w:r>
    </w:p>
    <w:p w14:paraId="67AB3004" w14:textId="77777777" w:rsidR="00D76A2E" w:rsidRPr="00931135" w:rsidRDefault="00D76A2E" w:rsidP="00B46728">
      <w:pPr>
        <w:widowControl w:val="0"/>
        <w:spacing w:after="0"/>
        <w:ind w:right="-1"/>
        <w:jc w:val="both"/>
        <w:rPr>
          <w:rFonts w:eastAsia="Trebuchet MS" w:cstheme="minorHAnsi"/>
          <w:color w:val="000000"/>
          <w:lang w:eastAsia="pl-PL" w:bidi="pl-PL"/>
        </w:rPr>
      </w:pPr>
    </w:p>
    <w:p w14:paraId="4B873E19" w14:textId="0C1C2C42" w:rsidR="006C6EF3" w:rsidRPr="00931135" w:rsidRDefault="006C6EF3" w:rsidP="00B46728">
      <w:pPr>
        <w:widowControl w:val="0"/>
        <w:spacing w:after="0"/>
        <w:ind w:right="-1"/>
        <w:jc w:val="center"/>
        <w:rPr>
          <w:rFonts w:eastAsia="Trebuchet MS" w:cstheme="minorHAnsi"/>
          <w:b/>
          <w:bCs/>
          <w:color w:val="000000"/>
          <w:lang w:eastAsia="pl-PL" w:bidi="pl-PL"/>
        </w:rPr>
      </w:pPr>
      <w:r w:rsidRPr="00931135">
        <w:rPr>
          <w:rFonts w:eastAsia="Trebuchet MS" w:cstheme="minorHAnsi"/>
          <w:b/>
          <w:bCs/>
          <w:color w:val="000000"/>
          <w:lang w:eastAsia="pl-PL" w:bidi="pl-PL"/>
        </w:rPr>
        <w:t>§</w:t>
      </w:r>
      <w:r w:rsidR="00D76A2E" w:rsidRPr="00931135">
        <w:rPr>
          <w:rFonts w:eastAsia="Trebuchet MS" w:cstheme="minorHAnsi"/>
          <w:b/>
          <w:bCs/>
          <w:color w:val="000000"/>
          <w:lang w:eastAsia="pl-PL" w:bidi="pl-PL"/>
        </w:rPr>
        <w:t xml:space="preserve"> </w:t>
      </w:r>
      <w:r w:rsidRPr="00931135">
        <w:rPr>
          <w:rFonts w:eastAsia="Trebuchet MS" w:cstheme="minorHAnsi"/>
          <w:b/>
          <w:bCs/>
          <w:color w:val="000000"/>
          <w:lang w:eastAsia="pl-PL" w:bidi="pl-PL"/>
        </w:rPr>
        <w:t>1</w:t>
      </w:r>
      <w:r w:rsidR="00AE2015" w:rsidRPr="00931135">
        <w:rPr>
          <w:rFonts w:eastAsia="Trebuchet MS" w:cstheme="minorHAnsi"/>
          <w:b/>
          <w:bCs/>
          <w:color w:val="000000"/>
          <w:lang w:eastAsia="pl-PL" w:bidi="pl-PL"/>
        </w:rPr>
        <w:t>0</w:t>
      </w:r>
      <w:r w:rsidRPr="00931135">
        <w:rPr>
          <w:rFonts w:eastAsia="Trebuchet MS" w:cstheme="minorHAnsi"/>
          <w:b/>
          <w:bCs/>
          <w:color w:val="000000"/>
          <w:lang w:eastAsia="pl-PL" w:bidi="pl-PL"/>
        </w:rPr>
        <w:t>.</w:t>
      </w:r>
    </w:p>
    <w:p w14:paraId="6DE7AB5D" w14:textId="69A709E2" w:rsidR="00AE2015" w:rsidRPr="00931135" w:rsidRDefault="00AE2015" w:rsidP="00B46728">
      <w:pPr>
        <w:widowControl w:val="0"/>
        <w:spacing w:after="0"/>
        <w:ind w:right="-1"/>
        <w:jc w:val="center"/>
        <w:rPr>
          <w:rFonts w:eastAsia="Trebuchet MS" w:cstheme="minorHAnsi"/>
          <w:b/>
          <w:bCs/>
          <w:color w:val="000000"/>
          <w:lang w:eastAsia="pl-PL" w:bidi="pl-PL"/>
        </w:rPr>
      </w:pPr>
      <w:r w:rsidRPr="00931135">
        <w:rPr>
          <w:rFonts w:eastAsia="Trebuchet MS" w:cstheme="minorHAnsi"/>
          <w:b/>
          <w:bCs/>
          <w:color w:val="000000"/>
          <w:lang w:eastAsia="pl-PL" w:bidi="pl-PL"/>
        </w:rPr>
        <w:t>ZMIANY UMOWY</w:t>
      </w:r>
    </w:p>
    <w:p w14:paraId="658AFFAD" w14:textId="77777777" w:rsidR="008A49A1" w:rsidRPr="00931135" w:rsidRDefault="008A49A1" w:rsidP="00CB7583">
      <w:pPr>
        <w:spacing w:after="0"/>
        <w:ind w:left="284" w:right="-1" w:hanging="284"/>
        <w:jc w:val="both"/>
        <w:rPr>
          <w:rFonts w:cstheme="minorHAnsi"/>
          <w:b/>
          <w:bCs/>
        </w:rPr>
      </w:pPr>
      <w:bookmarkStart w:id="8" w:name="_Hlk182473461"/>
      <w:r w:rsidRPr="00931135">
        <w:rPr>
          <w:rFonts w:cstheme="minorHAnsi"/>
          <w:b/>
          <w:bCs/>
        </w:rPr>
        <w:lastRenderedPageBreak/>
        <w:t xml:space="preserve">1. </w:t>
      </w:r>
      <w:r w:rsidRPr="00931135">
        <w:rPr>
          <w:rFonts w:cstheme="minorHAnsi"/>
          <w:bCs/>
        </w:rPr>
        <w:t>Zakazuje się zmian postanowień zawartej umowy w stosunku do treści oferty, na podstawie której dokonano wyboru Wykonawcy, z zastrzeżeniem art. 455 ustawy Prawo zamówień publicznych.</w:t>
      </w:r>
    </w:p>
    <w:p w14:paraId="207F6E56" w14:textId="77777777" w:rsidR="008A49A1" w:rsidRPr="00931135" w:rsidRDefault="008A49A1" w:rsidP="00CB7583">
      <w:pPr>
        <w:spacing w:after="0"/>
        <w:ind w:left="284" w:right="-1" w:hanging="284"/>
        <w:jc w:val="both"/>
        <w:rPr>
          <w:rFonts w:cstheme="minorHAnsi"/>
          <w:bCs/>
        </w:rPr>
      </w:pPr>
      <w:r w:rsidRPr="00931135">
        <w:rPr>
          <w:rFonts w:cstheme="minorHAnsi"/>
          <w:b/>
          <w:bCs/>
        </w:rPr>
        <w:t xml:space="preserve">2. </w:t>
      </w:r>
      <w:r w:rsidRPr="00931135">
        <w:rPr>
          <w:rFonts w:cstheme="minorHAnsi"/>
          <w:bCs/>
        </w:rPr>
        <w:t>Zamawiający, przewiduje zmianę postanowień niniejszej Umowy w przypadku:</w:t>
      </w:r>
      <w:r w:rsidRPr="00931135">
        <w:rPr>
          <w:rFonts w:cstheme="minorHAnsi"/>
          <w:b/>
          <w:bCs/>
        </w:rPr>
        <w:t xml:space="preserve"> </w:t>
      </w:r>
    </w:p>
    <w:p w14:paraId="53B88E97" w14:textId="77777777" w:rsidR="008A49A1" w:rsidRPr="00931135" w:rsidRDefault="008A49A1" w:rsidP="00CB7583">
      <w:pPr>
        <w:spacing w:after="0"/>
        <w:ind w:left="567" w:right="-1" w:hanging="283"/>
        <w:jc w:val="both"/>
        <w:rPr>
          <w:rFonts w:cstheme="minorHAnsi"/>
        </w:rPr>
      </w:pPr>
      <w:r w:rsidRPr="00931135">
        <w:rPr>
          <w:rFonts w:cstheme="minorHAnsi"/>
          <w:b/>
          <w:bCs/>
        </w:rPr>
        <w:t xml:space="preserve">1) </w:t>
      </w:r>
      <w:r w:rsidRPr="00931135">
        <w:rPr>
          <w:rFonts w:cstheme="minorHAnsi"/>
        </w:rPr>
        <w:t>modyfikacji rozkładów jazdy w związku ze zmianą elementów poszczególnych tras oraz kolejności miejscowości, z których odbierani są uczniowie i zmianą miejsc odbioru  uczniów;</w:t>
      </w:r>
    </w:p>
    <w:p w14:paraId="6A431D48" w14:textId="77777777" w:rsidR="008A49A1" w:rsidRPr="00931135" w:rsidRDefault="008A49A1" w:rsidP="00CB7583">
      <w:pPr>
        <w:spacing w:after="0"/>
        <w:ind w:left="567" w:right="-1" w:hanging="283"/>
        <w:jc w:val="both"/>
        <w:rPr>
          <w:rFonts w:cstheme="minorHAnsi"/>
        </w:rPr>
      </w:pPr>
      <w:r w:rsidRPr="00931135">
        <w:rPr>
          <w:rFonts w:cstheme="minorHAnsi"/>
          <w:b/>
          <w:bCs/>
        </w:rPr>
        <w:t xml:space="preserve">2) </w:t>
      </w:r>
      <w:r w:rsidRPr="00931135">
        <w:rPr>
          <w:rFonts w:cstheme="minorHAnsi"/>
        </w:rPr>
        <w:t>modyfikacji odjazdów w związku ze zmianą organizacji pracy placówek oświatowych, jak również zmian w nagłych przypadkach (odpracowywania zajęć szkolnych w innym dniu wolnym od zajęć, dodatkowych zajęć itp.);</w:t>
      </w:r>
    </w:p>
    <w:p w14:paraId="2BC7389C" w14:textId="77777777" w:rsidR="008A49A1" w:rsidRPr="00931135" w:rsidRDefault="008A49A1" w:rsidP="00CB7583">
      <w:pPr>
        <w:spacing w:after="0"/>
        <w:ind w:left="567" w:right="-1" w:hanging="283"/>
        <w:jc w:val="both"/>
        <w:rPr>
          <w:rFonts w:cstheme="minorHAnsi"/>
        </w:rPr>
      </w:pPr>
      <w:r w:rsidRPr="00931135">
        <w:rPr>
          <w:rFonts w:cstheme="minorHAnsi"/>
          <w:b/>
          <w:bCs/>
        </w:rPr>
        <w:t xml:space="preserve">3) </w:t>
      </w:r>
      <w:r w:rsidRPr="00931135">
        <w:rPr>
          <w:rFonts w:cstheme="minorHAnsi"/>
        </w:rPr>
        <w:t>zmiany osób nadzorujących realizację przedmiotu umowy ze strony Wykonawcy i Zamawiającego;</w:t>
      </w:r>
    </w:p>
    <w:p w14:paraId="13524125" w14:textId="09FD2B09" w:rsidR="008A49A1" w:rsidRPr="00931135" w:rsidRDefault="008A49A1" w:rsidP="00DA60B3">
      <w:pPr>
        <w:spacing w:after="0"/>
        <w:ind w:left="567" w:right="-1" w:hanging="283"/>
        <w:jc w:val="both"/>
        <w:rPr>
          <w:rFonts w:cstheme="minorHAnsi"/>
        </w:rPr>
      </w:pPr>
      <w:r w:rsidRPr="00931135">
        <w:rPr>
          <w:rFonts w:cstheme="minorHAnsi"/>
          <w:b/>
          <w:bCs/>
        </w:rPr>
        <w:t xml:space="preserve">4) </w:t>
      </w:r>
      <w:r w:rsidRPr="00931135">
        <w:rPr>
          <w:rFonts w:cstheme="minorHAnsi"/>
        </w:rPr>
        <w:t>wystąpienia okoliczności niezależnych od Wykonawcy i Zamawiającego, skutkujących czasowym zawieszeniem realizacji umowy w wyniku działań osób trzecich lub napotkanych nieprzewidzianych okoliczności;</w:t>
      </w:r>
    </w:p>
    <w:p w14:paraId="5599E402" w14:textId="53B6487A" w:rsidR="008A49A1" w:rsidRPr="00931135" w:rsidRDefault="00DA60B3" w:rsidP="00CB7583">
      <w:pPr>
        <w:spacing w:after="0"/>
        <w:ind w:left="567" w:right="-1" w:hanging="283"/>
        <w:jc w:val="both"/>
        <w:rPr>
          <w:rFonts w:cstheme="minorHAnsi"/>
        </w:rPr>
      </w:pPr>
      <w:r w:rsidRPr="00931135">
        <w:rPr>
          <w:rFonts w:cstheme="minorHAnsi"/>
          <w:b/>
          <w:bCs/>
        </w:rPr>
        <w:t>5</w:t>
      </w:r>
      <w:r w:rsidR="008A49A1" w:rsidRPr="00931135">
        <w:rPr>
          <w:rFonts w:cstheme="minorHAnsi"/>
          <w:b/>
          <w:bCs/>
        </w:rPr>
        <w:t>)</w:t>
      </w:r>
      <w:r w:rsidR="008A49A1" w:rsidRPr="00931135">
        <w:rPr>
          <w:rFonts w:cstheme="minorHAnsi"/>
        </w:rPr>
        <w:t xml:space="preserve"> zaistnienia okoliczności, których nie można było przewidzieć w chwili zawarcia umowy, noszącego znamiona siły wyższej (</w:t>
      </w:r>
      <w:r w:rsidR="00922AEA" w:rsidRPr="00931135">
        <w:rPr>
          <w:rFonts w:cstheme="minorHAnsi"/>
        </w:rPr>
        <w:t>np</w:t>
      </w:r>
      <w:r w:rsidR="008A49A1" w:rsidRPr="00931135">
        <w:rPr>
          <w:rFonts w:cstheme="minorHAnsi"/>
        </w:rPr>
        <w:t>. śnieżyce, zamiecie, opady, powodzie</w:t>
      </w:r>
      <w:r w:rsidR="00922AEA" w:rsidRPr="00931135">
        <w:rPr>
          <w:rFonts w:cstheme="minorHAnsi"/>
        </w:rPr>
        <w:t>, pandemia</w:t>
      </w:r>
      <w:r w:rsidR="008A49A1" w:rsidRPr="00931135">
        <w:rPr>
          <w:rFonts w:cstheme="minorHAnsi"/>
        </w:rPr>
        <w:t xml:space="preserve"> itp.).</w:t>
      </w:r>
    </w:p>
    <w:p w14:paraId="0BCD0A14" w14:textId="77777777" w:rsidR="008A49A1" w:rsidRPr="00931135" w:rsidRDefault="008A49A1" w:rsidP="00CB7583">
      <w:pPr>
        <w:spacing w:after="0"/>
        <w:ind w:left="284" w:right="-1" w:hanging="284"/>
        <w:jc w:val="both"/>
        <w:rPr>
          <w:rFonts w:cstheme="minorHAnsi"/>
        </w:rPr>
      </w:pPr>
      <w:r w:rsidRPr="00931135">
        <w:rPr>
          <w:rFonts w:cstheme="minorHAnsi"/>
          <w:b/>
          <w:bCs/>
        </w:rPr>
        <w:t xml:space="preserve">3. </w:t>
      </w:r>
      <w:r w:rsidRPr="00931135">
        <w:rPr>
          <w:rFonts w:cstheme="minorHAnsi"/>
        </w:rPr>
        <w:t>Zmiana postanowień zawartej umowy w odniesieniu do osób nadzorujących realizację umowy ze strony Zamawiającego i Wykonawcy może nastąpić w przypadku:</w:t>
      </w:r>
    </w:p>
    <w:p w14:paraId="54086394" w14:textId="79C2903B" w:rsidR="008A49A1" w:rsidRPr="00931135" w:rsidRDefault="008A49A1" w:rsidP="00CB7583">
      <w:pPr>
        <w:spacing w:after="0"/>
        <w:ind w:left="567" w:right="-1" w:hanging="283"/>
        <w:jc w:val="both"/>
        <w:rPr>
          <w:rFonts w:cstheme="minorHAnsi"/>
          <w:b/>
          <w:bCs/>
        </w:rPr>
      </w:pPr>
      <w:r w:rsidRPr="00931135">
        <w:rPr>
          <w:rFonts w:cstheme="minorHAnsi"/>
          <w:b/>
          <w:bCs/>
        </w:rPr>
        <w:t xml:space="preserve">1) </w:t>
      </w:r>
      <w:r w:rsidRPr="00931135">
        <w:rPr>
          <w:rFonts w:cstheme="minorHAnsi"/>
        </w:rPr>
        <w:t xml:space="preserve">choroby lub innych zdarzeń losowych uniemożliwiających wykonywanie obowiązków wynikających </w:t>
      </w:r>
      <w:r w:rsidR="009E6FA9" w:rsidRPr="00931135">
        <w:rPr>
          <w:rFonts w:cstheme="minorHAnsi"/>
        </w:rPr>
        <w:br/>
      </w:r>
      <w:r w:rsidRPr="00931135">
        <w:rPr>
          <w:rFonts w:cstheme="minorHAnsi"/>
        </w:rPr>
        <w:t>z umowy;</w:t>
      </w:r>
    </w:p>
    <w:p w14:paraId="60E0F516" w14:textId="77777777" w:rsidR="008A49A1" w:rsidRPr="00931135" w:rsidRDefault="008A49A1" w:rsidP="00CB7583">
      <w:pPr>
        <w:spacing w:after="0"/>
        <w:ind w:left="567" w:right="-1" w:hanging="283"/>
        <w:jc w:val="both"/>
        <w:rPr>
          <w:rFonts w:cstheme="minorHAnsi"/>
          <w:b/>
          <w:bCs/>
        </w:rPr>
      </w:pPr>
      <w:r w:rsidRPr="00931135">
        <w:rPr>
          <w:rFonts w:cstheme="minorHAnsi"/>
          <w:b/>
          <w:bCs/>
        </w:rPr>
        <w:t xml:space="preserve">2)  </w:t>
      </w:r>
      <w:r w:rsidRPr="00931135">
        <w:rPr>
          <w:rFonts w:cstheme="minorHAnsi"/>
        </w:rPr>
        <w:t>nie wywiązywania się z obowiązków wynikających z umowy;</w:t>
      </w:r>
    </w:p>
    <w:p w14:paraId="31274268" w14:textId="77777777" w:rsidR="008A49A1" w:rsidRPr="00931135" w:rsidRDefault="008A49A1" w:rsidP="00CB7583">
      <w:pPr>
        <w:spacing w:after="0"/>
        <w:ind w:left="567" w:right="-1" w:hanging="283"/>
        <w:jc w:val="both"/>
        <w:rPr>
          <w:rFonts w:cstheme="minorHAnsi"/>
          <w:b/>
          <w:bCs/>
          <w:highlight w:val="yellow"/>
        </w:rPr>
      </w:pPr>
      <w:r w:rsidRPr="00931135">
        <w:rPr>
          <w:rFonts w:cstheme="minorHAnsi"/>
          <w:b/>
          <w:bCs/>
        </w:rPr>
        <w:t xml:space="preserve">3)  </w:t>
      </w:r>
      <w:r w:rsidRPr="00931135">
        <w:rPr>
          <w:rFonts w:cstheme="minorHAnsi"/>
        </w:rPr>
        <w:t>rezygnacji z wykonywania obowiązków wynikających z umowy.</w:t>
      </w:r>
    </w:p>
    <w:p w14:paraId="1D89B061" w14:textId="2824C8C1" w:rsidR="008A49A1" w:rsidRPr="00931135" w:rsidRDefault="009E6FA9" w:rsidP="00CB7583">
      <w:pPr>
        <w:suppressAutoHyphens/>
        <w:spacing w:after="0"/>
        <w:ind w:left="284" w:right="-1" w:hanging="284"/>
        <w:rPr>
          <w:rFonts w:eastAsia="Times New Roman" w:cstheme="minorHAnsi"/>
          <w:bCs/>
          <w:lang w:eastAsia="ar-SA"/>
        </w:rPr>
      </w:pPr>
      <w:bookmarkStart w:id="9" w:name="_Hlk127887415"/>
      <w:r w:rsidRPr="00931135">
        <w:rPr>
          <w:rFonts w:eastAsia="Times New Roman" w:cstheme="minorHAnsi"/>
          <w:b/>
          <w:bCs/>
          <w:lang w:eastAsia="ar-SA"/>
        </w:rPr>
        <w:t>4</w:t>
      </w:r>
      <w:r w:rsidR="008A49A1" w:rsidRPr="00931135">
        <w:rPr>
          <w:rFonts w:eastAsia="Times New Roman" w:cstheme="minorHAnsi"/>
          <w:b/>
          <w:bCs/>
          <w:lang w:eastAsia="ar-SA"/>
        </w:rPr>
        <w:t>.</w:t>
      </w:r>
      <w:r w:rsidR="008A49A1" w:rsidRPr="00931135">
        <w:rPr>
          <w:rFonts w:eastAsia="Times New Roman" w:cstheme="minorHAnsi"/>
          <w:bCs/>
          <w:lang w:eastAsia="ar-SA"/>
        </w:rPr>
        <w:t xml:space="preserve"> Zmiana podwykonawcy i podmiotu trzeciego.</w:t>
      </w:r>
    </w:p>
    <w:p w14:paraId="2BE581C5" w14:textId="3382611F" w:rsidR="008A49A1" w:rsidRPr="00931135" w:rsidRDefault="008A49A1" w:rsidP="00DA60B3">
      <w:pPr>
        <w:tabs>
          <w:tab w:val="center" w:pos="5154"/>
        </w:tabs>
        <w:suppressAutoHyphens/>
        <w:spacing w:after="0"/>
        <w:ind w:left="284" w:right="-1"/>
        <w:jc w:val="both"/>
        <w:rPr>
          <w:rFonts w:eastAsia="Times New Roman" w:cstheme="minorHAnsi"/>
          <w:lang w:eastAsia="ar-SA"/>
        </w:rPr>
      </w:pPr>
      <w:r w:rsidRPr="00931135">
        <w:rPr>
          <w:rFonts w:eastAsia="Times New Roman" w:cstheme="minorHAnsi"/>
          <w:lang w:eastAsia="ar-SA"/>
        </w:rPr>
        <w:t>Wykonawca przedłoży Zamawiającemu dokumenty dotyczące podwykonawcy lub podmiotu trzeciego. Podwykonawca lub podmiot trzeci musi spełniać warunki określone w SWZ, jeżeli Wykonawca powoływał się na zasoby Podwykonawcy, czy podmiotu trzeciego, który miałby zostać zmieniony. Zamawiający zaakceptuje lub odmówi zmiany podwykonawcy lub podmiotu trzeciego w ciągu 14 dni od dnia przedłożenia dokumentów.</w:t>
      </w:r>
    </w:p>
    <w:p w14:paraId="1EB01BE4" w14:textId="39D526E8" w:rsidR="008A49A1" w:rsidRPr="00931135" w:rsidRDefault="009E6FA9" w:rsidP="00CB7583">
      <w:pPr>
        <w:suppressAutoHyphens/>
        <w:spacing w:after="0"/>
        <w:ind w:left="284" w:right="-1" w:hanging="284"/>
        <w:jc w:val="both"/>
        <w:rPr>
          <w:rFonts w:eastAsia="Times New Roman" w:cstheme="minorHAnsi"/>
          <w:lang w:eastAsia="ar-SA"/>
        </w:rPr>
      </w:pPr>
      <w:r w:rsidRPr="00931135">
        <w:rPr>
          <w:rFonts w:eastAsia="Times New Roman" w:cstheme="minorHAnsi"/>
          <w:b/>
          <w:lang w:eastAsia="ar-SA"/>
        </w:rPr>
        <w:t>5</w:t>
      </w:r>
      <w:r w:rsidR="008A49A1" w:rsidRPr="00931135">
        <w:rPr>
          <w:rFonts w:eastAsia="Times New Roman" w:cstheme="minorHAnsi"/>
          <w:b/>
          <w:lang w:eastAsia="ar-SA"/>
        </w:rPr>
        <w:t>.</w:t>
      </w:r>
      <w:r w:rsidR="008A49A1" w:rsidRPr="00931135">
        <w:rPr>
          <w:rFonts w:eastAsia="Times New Roman" w:cstheme="minorHAnsi"/>
          <w:lang w:eastAsia="ar-SA"/>
        </w:rPr>
        <w:t xml:space="preserve"> Ustala się następujące zasady wprowadzania zmian wysokości wynagrodzenia należnego Wykonawcy, </w:t>
      </w:r>
      <w:r w:rsidRPr="00931135">
        <w:rPr>
          <w:rFonts w:eastAsia="Times New Roman" w:cstheme="minorHAnsi"/>
          <w:lang w:eastAsia="ar-SA"/>
        </w:rPr>
        <w:br/>
      </w:r>
      <w:r w:rsidR="008A49A1" w:rsidRPr="00931135">
        <w:rPr>
          <w:rFonts w:eastAsia="Times New Roman" w:cstheme="minorHAnsi"/>
          <w:lang w:eastAsia="ar-SA"/>
        </w:rPr>
        <w:t xml:space="preserve">w przypadku zmiany ceny materiałów lub kosztów związanych z realizacją zamówienia: </w:t>
      </w:r>
    </w:p>
    <w:p w14:paraId="652AAB94" w14:textId="77777777" w:rsidR="008A49A1" w:rsidRPr="00931135" w:rsidRDefault="008A49A1" w:rsidP="00CB7583">
      <w:pPr>
        <w:numPr>
          <w:ilvl w:val="1"/>
          <w:numId w:val="18"/>
        </w:numPr>
        <w:tabs>
          <w:tab w:val="clear" w:pos="1440"/>
          <w:tab w:val="num" w:pos="567"/>
        </w:tabs>
        <w:suppressAutoHyphens/>
        <w:spacing w:after="0"/>
        <w:ind w:left="567" w:right="-1" w:hanging="283"/>
        <w:jc w:val="both"/>
        <w:rPr>
          <w:rFonts w:eastAsia="Times New Roman" w:cstheme="minorHAnsi"/>
          <w:lang w:eastAsia="ar-SA"/>
        </w:rPr>
      </w:pPr>
      <w:r w:rsidRPr="00931135">
        <w:rPr>
          <w:rFonts w:eastAsia="Times New Roman" w:cstheme="minorHAnsi"/>
          <w:lang w:eastAsia="ar-SA"/>
        </w:rPr>
        <w:t>Jeżeli wartość cen materiałów lub kosztów zmieniła się o minimum 20%,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31053DFC" w14:textId="77777777" w:rsidR="008A49A1" w:rsidRPr="00931135" w:rsidRDefault="008A49A1" w:rsidP="00CB7583">
      <w:pPr>
        <w:numPr>
          <w:ilvl w:val="1"/>
          <w:numId w:val="18"/>
        </w:numPr>
        <w:tabs>
          <w:tab w:val="clear" w:pos="1440"/>
          <w:tab w:val="num" w:pos="567"/>
        </w:tabs>
        <w:suppressAutoHyphens/>
        <w:spacing w:after="0"/>
        <w:ind w:left="567" w:right="-1" w:hanging="283"/>
        <w:jc w:val="both"/>
        <w:rPr>
          <w:rFonts w:eastAsia="Times New Roman" w:cstheme="minorHAnsi"/>
          <w:lang w:eastAsia="ar-SA"/>
        </w:rPr>
      </w:pPr>
      <w:r w:rsidRPr="00931135">
        <w:rPr>
          <w:rFonts w:eastAsia="Times New Roman" w:cstheme="minorHAnsi"/>
          <w:lang w:eastAsia="ar-SA"/>
        </w:rPr>
        <w:t>Początkowy termin ustalenia zmiany wynagrodzenia to 6 miesięcy od dnia podpisania umowy; zmiany wynagrodzenia będą dokonywane w okresach co 6 miesięcy;</w:t>
      </w:r>
    </w:p>
    <w:p w14:paraId="3127B1A2" w14:textId="77777777" w:rsidR="008A49A1" w:rsidRPr="00931135" w:rsidRDefault="008A49A1" w:rsidP="00CB7583">
      <w:pPr>
        <w:numPr>
          <w:ilvl w:val="1"/>
          <w:numId w:val="18"/>
        </w:numPr>
        <w:tabs>
          <w:tab w:val="clear" w:pos="1440"/>
          <w:tab w:val="num" w:pos="567"/>
        </w:tabs>
        <w:suppressAutoHyphens/>
        <w:spacing w:after="0"/>
        <w:ind w:left="567" w:right="-1" w:hanging="283"/>
        <w:jc w:val="both"/>
        <w:rPr>
          <w:rFonts w:eastAsia="Times New Roman" w:cstheme="minorHAnsi"/>
          <w:lang w:eastAsia="ar-SA"/>
        </w:rPr>
      </w:pPr>
      <w:r w:rsidRPr="00931135">
        <w:rPr>
          <w:rFonts w:eastAsia="Times New Roman" w:cstheme="minorHAnsi"/>
          <w:lang w:eastAsia="ar-SA"/>
        </w:rPr>
        <w:t>Zmiana wartości wynagrodzenia dotyczyć będzie jedynie prac zrealizowanych po upływie 6 miesięcy od dnia zawarcia umowy bądź poprzedniej zmiany;</w:t>
      </w:r>
    </w:p>
    <w:p w14:paraId="5AD65975" w14:textId="77777777" w:rsidR="008A49A1" w:rsidRPr="00931135" w:rsidRDefault="008A49A1" w:rsidP="00CB7583">
      <w:pPr>
        <w:numPr>
          <w:ilvl w:val="1"/>
          <w:numId w:val="18"/>
        </w:numPr>
        <w:tabs>
          <w:tab w:val="clear" w:pos="1440"/>
          <w:tab w:val="num" w:pos="567"/>
        </w:tabs>
        <w:suppressAutoHyphens/>
        <w:spacing w:after="0"/>
        <w:ind w:left="567" w:right="-1" w:hanging="283"/>
        <w:jc w:val="both"/>
        <w:rPr>
          <w:rFonts w:eastAsia="Times New Roman" w:cstheme="minorHAnsi"/>
          <w:lang w:eastAsia="ar-SA"/>
        </w:rPr>
      </w:pPr>
      <w:r w:rsidRPr="00931135">
        <w:rPr>
          <w:rFonts w:eastAsia="Times New Roman" w:cstheme="minorHAnsi"/>
          <w:lang w:eastAsia="ar-SA"/>
        </w:rPr>
        <w:t>Maksymalna zmiana wartości wynagrodzenia spowodowana zmianą ceny materiałów lub kosztów wynosi 2% łącznej wartości wynagrodzenia umownego brutto.</w:t>
      </w:r>
    </w:p>
    <w:p w14:paraId="6C32D3E3" w14:textId="5E551991" w:rsidR="008A49A1" w:rsidRPr="00931135" w:rsidRDefault="009E6FA9" w:rsidP="00CB7583">
      <w:pPr>
        <w:suppressAutoHyphens/>
        <w:spacing w:after="0"/>
        <w:ind w:left="284" w:right="-1" w:hanging="284"/>
        <w:jc w:val="both"/>
        <w:rPr>
          <w:rFonts w:eastAsia="Times New Roman" w:cstheme="minorHAnsi"/>
          <w:lang w:eastAsia="ar-SA"/>
        </w:rPr>
      </w:pPr>
      <w:r w:rsidRPr="00931135">
        <w:rPr>
          <w:rFonts w:eastAsia="Times New Roman" w:cstheme="minorHAnsi"/>
          <w:b/>
          <w:lang w:eastAsia="ar-SA"/>
        </w:rPr>
        <w:t>6</w:t>
      </w:r>
      <w:r w:rsidR="008A49A1" w:rsidRPr="00931135">
        <w:rPr>
          <w:rFonts w:eastAsia="Times New Roman" w:cstheme="minorHAnsi"/>
          <w:b/>
          <w:lang w:eastAsia="ar-SA"/>
        </w:rPr>
        <w:t>.</w:t>
      </w:r>
      <w:r w:rsidR="008A49A1" w:rsidRPr="00931135">
        <w:rPr>
          <w:rFonts w:eastAsia="Times New Roman" w:cstheme="minorHAnsi"/>
          <w:lang w:eastAsia="ar-SA"/>
        </w:rPr>
        <w:t xml:space="preserve"> Wykonawca, którego wynagrodzenie zostało zmienione zgodnie z ust. </w:t>
      </w:r>
      <w:r w:rsidRPr="00931135">
        <w:rPr>
          <w:rFonts w:eastAsia="Times New Roman" w:cstheme="minorHAnsi"/>
          <w:lang w:eastAsia="ar-SA"/>
        </w:rPr>
        <w:t>5</w:t>
      </w:r>
      <w:r w:rsidR="008A49A1" w:rsidRPr="00931135">
        <w:rPr>
          <w:rFonts w:eastAsia="Times New Roman" w:cstheme="minorHAnsi"/>
          <w:lang w:eastAsia="ar-SA"/>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4F7AB5D" w14:textId="6AD693D6" w:rsidR="008A49A1" w:rsidRPr="00931135" w:rsidRDefault="008A49A1" w:rsidP="00CB7583">
      <w:pPr>
        <w:numPr>
          <w:ilvl w:val="0"/>
          <w:numId w:val="19"/>
        </w:numPr>
        <w:suppressAutoHyphens/>
        <w:spacing w:after="0"/>
        <w:ind w:left="567" w:right="-1" w:hanging="283"/>
        <w:jc w:val="both"/>
        <w:rPr>
          <w:rFonts w:eastAsia="Times New Roman" w:cstheme="minorHAnsi"/>
          <w:lang w:eastAsia="ar-SA"/>
        </w:rPr>
      </w:pPr>
      <w:r w:rsidRPr="00931135">
        <w:rPr>
          <w:rFonts w:eastAsia="Times New Roman" w:cstheme="minorHAnsi"/>
          <w:lang w:eastAsia="ar-SA"/>
        </w:rPr>
        <w:t>przedmiotem umowy są roboty budowlane</w:t>
      </w:r>
      <w:r w:rsidR="007D7400">
        <w:rPr>
          <w:rFonts w:eastAsia="Times New Roman" w:cstheme="minorHAnsi"/>
          <w:lang w:eastAsia="ar-SA"/>
        </w:rPr>
        <w:t xml:space="preserve">, </w:t>
      </w:r>
      <w:bookmarkStart w:id="10" w:name="_GoBack"/>
      <w:bookmarkEnd w:id="10"/>
      <w:r w:rsidR="007D7400">
        <w:rPr>
          <w:rFonts w:eastAsia="Times New Roman" w:cstheme="minorHAnsi"/>
          <w:lang w:eastAsia="ar-SA"/>
        </w:rPr>
        <w:t>dostawy</w:t>
      </w:r>
      <w:r w:rsidRPr="00931135">
        <w:rPr>
          <w:rFonts w:eastAsia="Times New Roman" w:cstheme="minorHAnsi"/>
          <w:lang w:eastAsia="ar-SA"/>
        </w:rPr>
        <w:t xml:space="preserve"> lub usługi;</w:t>
      </w:r>
    </w:p>
    <w:p w14:paraId="5C761162" w14:textId="77777777" w:rsidR="008A49A1" w:rsidRPr="00931135" w:rsidRDefault="008A49A1" w:rsidP="00CB7583">
      <w:pPr>
        <w:numPr>
          <w:ilvl w:val="0"/>
          <w:numId w:val="19"/>
        </w:numPr>
        <w:suppressAutoHyphens/>
        <w:spacing w:after="0"/>
        <w:ind w:left="567" w:right="-1" w:hanging="283"/>
        <w:jc w:val="both"/>
        <w:rPr>
          <w:rFonts w:eastAsia="Times New Roman" w:cstheme="minorHAnsi"/>
          <w:lang w:eastAsia="ar-SA"/>
        </w:rPr>
      </w:pPr>
      <w:r w:rsidRPr="00931135">
        <w:rPr>
          <w:rFonts w:eastAsia="Times New Roman" w:cstheme="minorHAnsi"/>
          <w:lang w:eastAsia="ar-SA"/>
        </w:rPr>
        <w:t>okres obowiązywania umowy przekracza 6 miesięcy.</w:t>
      </w:r>
      <w:bookmarkStart w:id="11" w:name="_Hlk121905190"/>
      <w:bookmarkStart w:id="12" w:name="_Hlk106779515"/>
    </w:p>
    <w:p w14:paraId="5E6A8607" w14:textId="2677A166" w:rsidR="009E6FA9" w:rsidRPr="00931135" w:rsidRDefault="009E6FA9" w:rsidP="009E6FA9">
      <w:pPr>
        <w:suppressAutoHyphens/>
        <w:spacing w:after="0"/>
        <w:ind w:left="284" w:right="-1" w:hanging="284"/>
        <w:jc w:val="both"/>
        <w:rPr>
          <w:rFonts w:eastAsia="Times New Roman" w:cstheme="minorHAnsi"/>
          <w:lang w:eastAsia="ar-SA"/>
        </w:rPr>
      </w:pPr>
      <w:r w:rsidRPr="00931135">
        <w:rPr>
          <w:rFonts w:eastAsia="Times New Roman" w:cstheme="minorHAnsi"/>
          <w:b/>
          <w:bCs/>
          <w:lang w:eastAsia="ar-SA"/>
        </w:rPr>
        <w:t>7.</w:t>
      </w:r>
      <w:r w:rsidRPr="00931135">
        <w:rPr>
          <w:rFonts w:eastAsia="Times New Roman" w:cstheme="minorHAnsi"/>
          <w:lang w:eastAsia="ar-SA"/>
        </w:rPr>
        <w:t xml:space="preserve"> Zamawiający zastrzega sobie prawo do zwiększenia/zmniejszenia liczby przewożonych osób niepełnosprawnych do 3 osób. W przypadku, w którym zmiana liczby przewożonych osób </w:t>
      </w:r>
      <w:r w:rsidRPr="00931135">
        <w:rPr>
          <w:rFonts w:eastAsia="Times New Roman" w:cstheme="minorHAnsi"/>
          <w:lang w:eastAsia="ar-SA"/>
        </w:rPr>
        <w:lastRenderedPageBreak/>
        <w:t>niepełnosprawnych powyżej 3 osób, spowoduje zwiększenie/zmniejszenie kosztów realizacji  przedmiotu zamówienia, warunki umowy zostaną zmienione na podstawie Aneksu z Wykonawcą.</w:t>
      </w:r>
    </w:p>
    <w:p w14:paraId="3885CD85" w14:textId="423D0427" w:rsidR="008A49A1" w:rsidRPr="00931135" w:rsidRDefault="009E6FA9" w:rsidP="00CB7583">
      <w:pPr>
        <w:suppressAutoHyphens/>
        <w:spacing w:after="0"/>
        <w:ind w:left="284" w:right="-1" w:hanging="284"/>
        <w:jc w:val="both"/>
        <w:rPr>
          <w:rFonts w:eastAsia="Times New Roman" w:cstheme="minorHAnsi"/>
          <w:lang w:eastAsia="ar-SA"/>
        </w:rPr>
      </w:pPr>
      <w:r w:rsidRPr="00931135">
        <w:rPr>
          <w:rFonts w:eastAsia="Times New Roman" w:cstheme="minorHAnsi"/>
          <w:b/>
          <w:lang w:eastAsia="ar-SA"/>
        </w:rPr>
        <w:t>8</w:t>
      </w:r>
      <w:r w:rsidR="008A49A1" w:rsidRPr="00931135">
        <w:rPr>
          <w:rFonts w:eastAsia="Times New Roman" w:cstheme="minorHAnsi"/>
          <w:b/>
          <w:lang w:eastAsia="ar-SA"/>
        </w:rPr>
        <w:t>.</w:t>
      </w:r>
      <w:r w:rsidR="008A49A1" w:rsidRPr="00931135">
        <w:rPr>
          <w:rFonts w:eastAsia="Times New Roman" w:cstheme="minorHAnsi"/>
          <w:lang w:eastAsia="ar-SA"/>
        </w:rPr>
        <w:t xml:space="preserve"> W przypadku wystąpienia przyczyn, o których mowa w ust. </w:t>
      </w:r>
      <w:r w:rsidRPr="00931135">
        <w:rPr>
          <w:rFonts w:eastAsia="Times New Roman" w:cstheme="minorHAnsi"/>
          <w:lang w:eastAsia="ar-SA"/>
        </w:rPr>
        <w:t>1-3 i 5-7</w:t>
      </w:r>
      <w:r w:rsidR="008A49A1" w:rsidRPr="00931135">
        <w:rPr>
          <w:rFonts w:eastAsia="Times New Roman" w:cstheme="minorHAnsi"/>
          <w:lang w:eastAsia="ar-SA"/>
        </w:rPr>
        <w:t xml:space="preserve"> Strony uzgodnią powyższe zmiany zawartej umowy w formie aneksu. </w:t>
      </w:r>
    </w:p>
    <w:p w14:paraId="002A36E5" w14:textId="0EF194AA" w:rsidR="008A49A1" w:rsidRPr="00931135" w:rsidRDefault="008A49A1" w:rsidP="009E6FA9">
      <w:pPr>
        <w:numPr>
          <w:ilvl w:val="0"/>
          <w:numId w:val="30"/>
        </w:numPr>
        <w:tabs>
          <w:tab w:val="left" w:pos="284"/>
        </w:tabs>
        <w:suppressAutoHyphens/>
        <w:spacing w:after="0"/>
        <w:ind w:left="284" w:right="-1" w:hanging="284"/>
        <w:jc w:val="both"/>
        <w:rPr>
          <w:rFonts w:eastAsia="Times New Roman" w:cstheme="minorHAnsi"/>
          <w:lang w:eastAsia="ar-SA"/>
        </w:rPr>
      </w:pPr>
      <w:r w:rsidRPr="00931135">
        <w:rPr>
          <w:rFonts w:eastAsia="Times New Roman" w:cstheme="minorHAnsi"/>
          <w:lang w:eastAsia="ar-SA"/>
        </w:rPr>
        <w:t xml:space="preserve">W przypadku wystąpienia przyczyn, o których mowa w ust. </w:t>
      </w:r>
      <w:r w:rsidR="009E6FA9" w:rsidRPr="00931135">
        <w:rPr>
          <w:rFonts w:eastAsia="Times New Roman" w:cstheme="minorHAnsi"/>
          <w:lang w:eastAsia="ar-SA"/>
        </w:rPr>
        <w:t>4</w:t>
      </w:r>
      <w:r w:rsidRPr="00931135">
        <w:rPr>
          <w:rFonts w:eastAsia="Times New Roman" w:cstheme="minorHAnsi"/>
          <w:lang w:eastAsia="ar-SA"/>
        </w:rPr>
        <w:t xml:space="preserve"> nie będzie konieczności zmiany umowy w formie aneksu.</w:t>
      </w:r>
      <w:bookmarkEnd w:id="9"/>
      <w:bookmarkEnd w:id="11"/>
      <w:bookmarkEnd w:id="12"/>
    </w:p>
    <w:bookmarkEnd w:id="8"/>
    <w:p w14:paraId="4F53FF81" w14:textId="77777777" w:rsidR="00B25689" w:rsidRPr="00931135" w:rsidRDefault="00B25689" w:rsidP="00B46728">
      <w:pPr>
        <w:widowControl w:val="0"/>
        <w:shd w:val="clear" w:color="auto" w:fill="FFFFFF"/>
        <w:tabs>
          <w:tab w:val="left" w:pos="0"/>
        </w:tabs>
        <w:spacing w:after="0"/>
        <w:ind w:right="-1"/>
        <w:jc w:val="both"/>
        <w:rPr>
          <w:rFonts w:eastAsia="Times New Roman" w:cstheme="minorHAnsi"/>
          <w:color w:val="000000"/>
          <w:lang w:eastAsia="pl-PL" w:bidi="pl-PL"/>
        </w:rPr>
      </w:pPr>
    </w:p>
    <w:p w14:paraId="535A25C2" w14:textId="1069E46C" w:rsidR="00F34822" w:rsidRPr="00931135" w:rsidRDefault="00F34822" w:rsidP="00B46728">
      <w:pPr>
        <w:tabs>
          <w:tab w:val="center" w:pos="5154"/>
        </w:tabs>
        <w:suppressAutoHyphens/>
        <w:spacing w:after="0"/>
        <w:ind w:right="-1"/>
        <w:jc w:val="center"/>
        <w:rPr>
          <w:rFonts w:eastAsia="Times New Roman" w:cstheme="minorHAnsi"/>
          <w:b/>
          <w:lang w:eastAsia="ar-SA"/>
        </w:rPr>
      </w:pPr>
      <w:r w:rsidRPr="00931135">
        <w:rPr>
          <w:rFonts w:eastAsia="Times New Roman" w:cstheme="minorHAnsi"/>
          <w:b/>
          <w:lang w:eastAsia="ar-SA"/>
        </w:rPr>
        <w:t>§ 11.</w:t>
      </w:r>
    </w:p>
    <w:p w14:paraId="44676901" w14:textId="254A50DA" w:rsidR="00F34822" w:rsidRPr="00931135" w:rsidRDefault="00F34822" w:rsidP="00B46728">
      <w:pPr>
        <w:suppressAutoHyphens/>
        <w:spacing w:after="0"/>
        <w:ind w:right="-1"/>
        <w:jc w:val="center"/>
        <w:rPr>
          <w:rFonts w:eastAsia="Times New Roman" w:cstheme="minorHAnsi"/>
          <w:b/>
          <w:lang w:eastAsia="ar-SA"/>
        </w:rPr>
      </w:pPr>
      <w:r w:rsidRPr="00931135">
        <w:rPr>
          <w:rFonts w:eastAsia="Times New Roman" w:cstheme="minorHAnsi"/>
          <w:b/>
          <w:lang w:eastAsia="ar-SA"/>
        </w:rPr>
        <w:t>POSTANOWIENIA KOŃCOWE</w:t>
      </w:r>
    </w:p>
    <w:p w14:paraId="4239256A" w14:textId="77777777" w:rsidR="00F34822" w:rsidRPr="00931135" w:rsidRDefault="00F34822" w:rsidP="00CB7583">
      <w:pPr>
        <w:numPr>
          <w:ilvl w:val="0"/>
          <w:numId w:val="23"/>
        </w:numPr>
        <w:tabs>
          <w:tab w:val="clear" w:pos="360"/>
        </w:tabs>
        <w:suppressAutoHyphens/>
        <w:spacing w:after="0"/>
        <w:ind w:left="284" w:right="-1" w:hanging="284"/>
        <w:jc w:val="both"/>
        <w:rPr>
          <w:rFonts w:eastAsia="Times New Roman" w:cstheme="minorHAnsi"/>
          <w:lang w:eastAsia="ar-SA"/>
        </w:rPr>
      </w:pPr>
      <w:r w:rsidRPr="00931135">
        <w:rPr>
          <w:rFonts w:eastAsia="Times New Roman" w:cstheme="minorHAnsi"/>
          <w:lang w:eastAsia="ar-SA"/>
        </w:rPr>
        <w:t>Wszelkie spory, mogące wyniknąć z tytułu niniejszej umowy, będą rozstrzygane przez sąd właściwy miejscowo dla siedziby Zamawiającego.</w:t>
      </w:r>
    </w:p>
    <w:p w14:paraId="255D35D1" w14:textId="51EFCF9A" w:rsidR="00F34822" w:rsidRPr="00931135" w:rsidRDefault="00F34822" w:rsidP="00CB7583">
      <w:pPr>
        <w:numPr>
          <w:ilvl w:val="0"/>
          <w:numId w:val="23"/>
        </w:numPr>
        <w:tabs>
          <w:tab w:val="clear" w:pos="360"/>
        </w:tabs>
        <w:suppressAutoHyphens/>
        <w:spacing w:after="0"/>
        <w:ind w:left="284" w:right="-1" w:hanging="284"/>
        <w:jc w:val="both"/>
        <w:rPr>
          <w:rFonts w:eastAsia="Times New Roman" w:cstheme="minorHAnsi"/>
          <w:lang w:eastAsia="ar-SA"/>
        </w:rPr>
      </w:pPr>
      <w:r w:rsidRPr="00931135">
        <w:rPr>
          <w:rFonts w:eastAsia="Times New Roman" w:cstheme="minorHAnsi"/>
          <w:lang w:eastAsia="ar-SA"/>
        </w:rPr>
        <w:t>W sprawach nieuregulowanych niniejszą umową stosuje się przepisy ustaw: ustawy z dnia 11 września 2019 r. Prawo zamówień publicznych (</w:t>
      </w:r>
      <w:r w:rsidRPr="00931135">
        <w:rPr>
          <w:rFonts w:eastAsia="Times New Roman" w:cstheme="minorHAnsi"/>
          <w:lang w:eastAsia="pl-PL"/>
        </w:rPr>
        <w:t xml:space="preserve">Dz. U. z 2024 r., poz. 1320 z </w:t>
      </w:r>
      <w:proofErr w:type="spellStart"/>
      <w:r w:rsidRPr="00931135">
        <w:rPr>
          <w:rFonts w:eastAsia="Times New Roman" w:cstheme="minorHAnsi"/>
          <w:lang w:eastAsia="pl-PL"/>
        </w:rPr>
        <w:t>późn</w:t>
      </w:r>
      <w:proofErr w:type="spellEnd"/>
      <w:r w:rsidRPr="00931135">
        <w:rPr>
          <w:rFonts w:eastAsia="Times New Roman" w:cstheme="minorHAnsi"/>
          <w:lang w:eastAsia="pl-PL"/>
        </w:rPr>
        <w:t>. zm.</w:t>
      </w:r>
      <w:r w:rsidRPr="00931135">
        <w:rPr>
          <w:rFonts w:eastAsia="Times New Roman" w:cstheme="minorHAnsi"/>
          <w:lang w:eastAsia="ar-SA"/>
        </w:rPr>
        <w:t>), ustawy z dnia 7 lipca 1994 r. Prawo budowlane (Dz. U. z 20</w:t>
      </w:r>
      <w:r w:rsidR="00FC27F5">
        <w:rPr>
          <w:rFonts w:eastAsia="Times New Roman" w:cstheme="minorHAnsi"/>
          <w:lang w:eastAsia="ar-SA"/>
        </w:rPr>
        <w:t>25</w:t>
      </w:r>
      <w:r w:rsidRPr="00931135">
        <w:rPr>
          <w:rFonts w:eastAsia="Times New Roman" w:cstheme="minorHAnsi"/>
          <w:lang w:eastAsia="ar-SA"/>
        </w:rPr>
        <w:t xml:space="preserve"> r., poz. </w:t>
      </w:r>
      <w:r w:rsidR="00FC27F5">
        <w:rPr>
          <w:rFonts w:eastAsia="Times New Roman" w:cstheme="minorHAnsi"/>
          <w:lang w:eastAsia="ar-SA"/>
        </w:rPr>
        <w:t>418</w:t>
      </w:r>
      <w:r w:rsidRPr="00931135">
        <w:rPr>
          <w:rFonts w:eastAsia="Times New Roman" w:cstheme="minorHAnsi"/>
          <w:lang w:eastAsia="ar-SA"/>
        </w:rPr>
        <w:t xml:space="preserve"> ze zm.) oraz Kodeksu cywilnego o ile przepisy ustawy Prawo zamówień publicznych nie stanowią inaczej.</w:t>
      </w:r>
    </w:p>
    <w:p w14:paraId="03E65265" w14:textId="77777777" w:rsidR="00F34822" w:rsidRPr="00931135" w:rsidRDefault="00F34822" w:rsidP="00CB7583">
      <w:pPr>
        <w:numPr>
          <w:ilvl w:val="0"/>
          <w:numId w:val="23"/>
        </w:numPr>
        <w:tabs>
          <w:tab w:val="clear" w:pos="360"/>
        </w:tabs>
        <w:suppressAutoHyphens/>
        <w:spacing w:after="0"/>
        <w:ind w:left="284" w:right="-1" w:hanging="284"/>
        <w:jc w:val="both"/>
        <w:rPr>
          <w:rFonts w:eastAsia="Times New Roman" w:cstheme="minorHAnsi"/>
          <w:lang w:eastAsia="ar-SA"/>
        </w:rPr>
      </w:pPr>
      <w:r w:rsidRPr="00931135">
        <w:rPr>
          <w:rFonts w:eastAsia="Times New Roman" w:cstheme="minorHAnsi"/>
          <w:lang w:eastAsia="ar-SA"/>
        </w:rPr>
        <w:t>Umowę sporządzono w czterech jednobrzmiących egzemplarzach po dwa egzemplarze dla każdej ze stron.</w:t>
      </w:r>
    </w:p>
    <w:p w14:paraId="35F39A66" w14:textId="77777777" w:rsidR="00F34822" w:rsidRPr="00931135" w:rsidRDefault="00F34822" w:rsidP="00CB7583">
      <w:pPr>
        <w:widowControl w:val="0"/>
        <w:numPr>
          <w:ilvl w:val="0"/>
          <w:numId w:val="23"/>
        </w:numPr>
        <w:shd w:val="clear" w:color="auto" w:fill="FFFFFF"/>
        <w:tabs>
          <w:tab w:val="clear" w:pos="360"/>
          <w:tab w:val="num"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Wykonawca w związku z zawarciem i wykonywaniem niniejszej umowy będzie pełnić funkcję:</w:t>
      </w:r>
    </w:p>
    <w:p w14:paraId="5D770D40" w14:textId="77777777" w:rsidR="00F34822" w:rsidRPr="00931135" w:rsidRDefault="00F34822" w:rsidP="00CB7583">
      <w:pPr>
        <w:widowControl w:val="0"/>
        <w:shd w:val="clear" w:color="auto" w:fill="FFFFFF"/>
        <w:tabs>
          <w:tab w:val="left" w:pos="284"/>
        </w:tabs>
        <w:spacing w:after="0"/>
        <w:ind w:left="567" w:right="-1" w:hanging="283"/>
        <w:jc w:val="both"/>
        <w:rPr>
          <w:rFonts w:eastAsia="Times New Roman" w:cstheme="minorHAnsi"/>
          <w:color w:val="000000"/>
          <w:lang w:eastAsia="pl-PL" w:bidi="pl-PL"/>
        </w:rPr>
      </w:pPr>
      <w:r w:rsidRPr="00931135">
        <w:rPr>
          <w:rFonts w:eastAsia="Times New Roman" w:cstheme="minorHAnsi"/>
          <w:b/>
          <w:bCs/>
          <w:color w:val="000000"/>
          <w:lang w:eastAsia="pl-PL" w:bidi="pl-PL"/>
        </w:rPr>
        <w:t>1)</w:t>
      </w:r>
      <w:r w:rsidRPr="00931135">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3B44340E" w14:textId="77777777" w:rsidR="00F34822" w:rsidRPr="00931135" w:rsidRDefault="00F34822" w:rsidP="00CB7583">
      <w:pPr>
        <w:widowControl w:val="0"/>
        <w:shd w:val="clear" w:color="auto" w:fill="FFFFFF"/>
        <w:tabs>
          <w:tab w:val="left" w:pos="284"/>
        </w:tabs>
        <w:spacing w:after="0"/>
        <w:ind w:left="567" w:right="-1" w:hanging="283"/>
        <w:jc w:val="both"/>
        <w:rPr>
          <w:rFonts w:eastAsia="Times New Roman" w:cstheme="minorHAnsi"/>
          <w:color w:val="000000"/>
          <w:lang w:eastAsia="pl-PL" w:bidi="pl-PL"/>
        </w:rPr>
      </w:pPr>
      <w:r w:rsidRPr="00931135">
        <w:rPr>
          <w:rFonts w:eastAsia="Times New Roman" w:cstheme="minorHAnsi"/>
          <w:b/>
          <w:bCs/>
          <w:color w:val="000000"/>
          <w:lang w:eastAsia="pl-PL" w:bidi="pl-PL"/>
        </w:rPr>
        <w:t>2)</w:t>
      </w:r>
      <w:r w:rsidRPr="00931135">
        <w:rPr>
          <w:rFonts w:eastAsia="Times New Roman" w:cstheme="minorHAnsi"/>
          <w:color w:val="000000"/>
          <w:lang w:eastAsia="pl-PL" w:bidi="pl-PL"/>
        </w:rPr>
        <w:t xml:space="preserve"> Samodzielnego administratora danych osobowych, zgodnie z przepisami RODO – w zakresie pozostałych danych osobowych.</w:t>
      </w:r>
    </w:p>
    <w:p w14:paraId="428DD4D4" w14:textId="77777777" w:rsidR="00F34822" w:rsidRPr="00931135" w:rsidRDefault="00F34822" w:rsidP="00CB7583">
      <w:pPr>
        <w:widowControl w:val="0"/>
        <w:numPr>
          <w:ilvl w:val="0"/>
          <w:numId w:val="23"/>
        </w:numPr>
        <w:shd w:val="clear" w:color="auto" w:fill="FFFFFF"/>
        <w:tabs>
          <w:tab w:val="clear" w:pos="360"/>
          <w:tab w:val="num"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Administratorem danych osobowych po stronie Zamawiającego jest Gmina Purda, Purda 19, 11-030 Purda. Administratorem danych osobowych po stronie Wykonawcy jest …………………………...</w:t>
      </w:r>
    </w:p>
    <w:p w14:paraId="562A9764" w14:textId="5EDE5444" w:rsidR="00F34822" w:rsidRPr="00931135" w:rsidRDefault="00F34822" w:rsidP="00CB7583">
      <w:pPr>
        <w:widowControl w:val="0"/>
        <w:numPr>
          <w:ilvl w:val="0"/>
          <w:numId w:val="23"/>
        </w:numPr>
        <w:shd w:val="clear" w:color="auto" w:fill="FFFFFF"/>
        <w:tabs>
          <w:tab w:val="clear" w:pos="360"/>
          <w:tab w:val="num"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005979DC">
        <w:rPr>
          <w:rFonts w:eastAsia="Times New Roman" w:cstheme="minorHAnsi"/>
          <w:color w:val="000000"/>
          <w:lang w:eastAsia="pl-PL" w:bidi="pl-PL"/>
        </w:rPr>
        <w:br/>
      </w:r>
      <w:r w:rsidRPr="00931135">
        <w:rPr>
          <w:rFonts w:eastAsia="Times New Roman" w:cstheme="minorHAnsi"/>
          <w:color w:val="000000"/>
          <w:lang w:eastAsia="pl-PL" w:bidi="pl-PL"/>
        </w:rPr>
        <w:t>w jakiejkolwiek formie będą udostępnione drugiej Stronie w celu realizacji niniejszej umowy, o fakcie przekazania ich danych osobowych drugiej Stronie i ich przetwarzaniu przez drugą Stronę.</w:t>
      </w:r>
    </w:p>
    <w:p w14:paraId="3AFEB105" w14:textId="5AA483F3" w:rsidR="00F34822" w:rsidRPr="00931135" w:rsidRDefault="00F34822" w:rsidP="00CB7583">
      <w:pPr>
        <w:widowControl w:val="0"/>
        <w:numPr>
          <w:ilvl w:val="0"/>
          <w:numId w:val="23"/>
        </w:numPr>
        <w:shd w:val="clear" w:color="auto" w:fill="FFFFFF"/>
        <w:tabs>
          <w:tab w:val="clear" w:pos="360"/>
          <w:tab w:val="num"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 xml:space="preserve">Obowiązek, o którym mowa w ust. </w:t>
      </w:r>
      <w:r w:rsidR="009E6FA9" w:rsidRPr="00931135">
        <w:rPr>
          <w:rFonts w:eastAsia="Times New Roman" w:cstheme="minorHAnsi"/>
          <w:color w:val="000000"/>
          <w:lang w:eastAsia="pl-PL" w:bidi="pl-PL"/>
        </w:rPr>
        <w:t>6</w:t>
      </w:r>
      <w:r w:rsidRPr="00931135">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(www.bip.purda.pl).</w:t>
      </w:r>
    </w:p>
    <w:p w14:paraId="57D9D08D" w14:textId="77777777" w:rsidR="00F34822" w:rsidRPr="00931135" w:rsidRDefault="00F34822" w:rsidP="00CB7583">
      <w:pPr>
        <w:widowControl w:val="0"/>
        <w:numPr>
          <w:ilvl w:val="0"/>
          <w:numId w:val="23"/>
        </w:numPr>
        <w:shd w:val="clear" w:color="auto" w:fill="FFFFFF"/>
        <w:tabs>
          <w:tab w:val="clear" w:pos="360"/>
          <w:tab w:val="num" w:pos="284"/>
        </w:tabs>
        <w:spacing w:after="0"/>
        <w:ind w:left="284" w:right="-1" w:hanging="284"/>
        <w:jc w:val="both"/>
        <w:rPr>
          <w:rFonts w:eastAsia="Times New Roman" w:cstheme="minorHAnsi"/>
          <w:color w:val="000000"/>
          <w:lang w:eastAsia="pl-PL" w:bidi="pl-PL"/>
        </w:rPr>
      </w:pPr>
      <w:r w:rsidRPr="00931135">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38839E72" w14:textId="77777777" w:rsidR="00F34822" w:rsidRDefault="00F34822" w:rsidP="00B46728">
      <w:pPr>
        <w:widowControl w:val="0"/>
        <w:shd w:val="clear" w:color="auto" w:fill="FFFFFF"/>
        <w:tabs>
          <w:tab w:val="left" w:pos="0"/>
        </w:tabs>
        <w:spacing w:after="0"/>
        <w:ind w:right="-1"/>
        <w:jc w:val="both"/>
        <w:rPr>
          <w:rFonts w:eastAsia="Times New Roman" w:cstheme="minorHAnsi"/>
          <w:color w:val="000000"/>
          <w:lang w:eastAsia="pl-PL" w:bidi="pl-PL"/>
        </w:rPr>
      </w:pPr>
    </w:p>
    <w:p w14:paraId="27C0644E" w14:textId="66F2175B" w:rsidR="005979DC" w:rsidRPr="005979DC" w:rsidRDefault="005979DC" w:rsidP="005979DC">
      <w:pPr>
        <w:widowControl w:val="0"/>
        <w:shd w:val="clear" w:color="auto" w:fill="FFFFFF"/>
        <w:spacing w:after="0"/>
        <w:ind w:left="284" w:right="-1"/>
        <w:jc w:val="both"/>
        <w:rPr>
          <w:rFonts w:eastAsia="Times New Roman" w:cstheme="minorHAnsi"/>
          <w:b/>
          <w:bCs/>
          <w:color w:val="000000"/>
          <w:lang w:eastAsia="pl-PL" w:bidi="pl-PL"/>
        </w:rPr>
      </w:pPr>
      <w:r w:rsidRPr="005979DC">
        <w:rPr>
          <w:rFonts w:eastAsia="Times New Roman" w:cstheme="minorHAnsi"/>
          <w:b/>
          <w:bCs/>
          <w:color w:val="000000"/>
          <w:lang w:eastAsia="pl-PL" w:bidi="pl-PL"/>
        </w:rPr>
        <w:t>Załącznik:</w:t>
      </w:r>
    </w:p>
    <w:p w14:paraId="1DAF3CEA" w14:textId="5FAF3057" w:rsidR="005979DC" w:rsidRPr="00931135" w:rsidRDefault="005979DC" w:rsidP="005979DC">
      <w:pPr>
        <w:widowControl w:val="0"/>
        <w:shd w:val="clear" w:color="auto" w:fill="FFFFFF"/>
        <w:spacing w:after="0"/>
        <w:ind w:left="284" w:right="-1"/>
        <w:jc w:val="both"/>
        <w:rPr>
          <w:rFonts w:eastAsia="Times New Roman" w:cstheme="minorHAnsi"/>
          <w:color w:val="000000"/>
          <w:lang w:eastAsia="pl-PL" w:bidi="pl-PL"/>
        </w:rPr>
      </w:pPr>
      <w:r>
        <w:rPr>
          <w:rFonts w:eastAsia="Times New Roman" w:cstheme="minorHAnsi"/>
          <w:color w:val="000000"/>
          <w:lang w:eastAsia="pl-PL" w:bidi="pl-PL"/>
        </w:rPr>
        <w:t>- Załącznik nr 1 - Szczegółowy Opis Przedmiotu Zamówienia.</w:t>
      </w:r>
    </w:p>
    <w:p w14:paraId="7F1DB654" w14:textId="77777777" w:rsidR="006C6EF3" w:rsidRPr="00931135" w:rsidRDefault="006C6EF3" w:rsidP="00B46728">
      <w:pPr>
        <w:widowControl w:val="0"/>
        <w:tabs>
          <w:tab w:val="left" w:pos="868"/>
        </w:tabs>
        <w:spacing w:after="0"/>
        <w:ind w:right="-1"/>
        <w:jc w:val="both"/>
        <w:rPr>
          <w:rFonts w:eastAsia="Times New Roman" w:cstheme="minorHAnsi"/>
          <w:color w:val="000000"/>
          <w:lang w:eastAsia="pl-PL" w:bidi="pl-PL"/>
        </w:rPr>
      </w:pPr>
    </w:p>
    <w:p w14:paraId="105738C4" w14:textId="793EACB6" w:rsidR="00131720" w:rsidRPr="00931135" w:rsidRDefault="006C6EF3" w:rsidP="00B46728">
      <w:pPr>
        <w:spacing w:after="0"/>
        <w:ind w:right="-1"/>
        <w:jc w:val="center"/>
        <w:rPr>
          <w:rFonts w:eastAsia="Times New Roman" w:cstheme="minorHAnsi"/>
          <w:b/>
          <w:bCs/>
          <w:color w:val="000000"/>
          <w:lang w:eastAsia="pl-PL" w:bidi="pl-PL"/>
        </w:rPr>
      </w:pPr>
      <w:r w:rsidRPr="00931135">
        <w:rPr>
          <w:rFonts w:eastAsia="Times New Roman" w:cstheme="minorHAnsi"/>
          <w:b/>
          <w:bCs/>
          <w:color w:val="000000"/>
          <w:lang w:eastAsia="pl-PL" w:bidi="pl-PL"/>
        </w:rPr>
        <w:t xml:space="preserve">ZAMAWIAJĄCY:                                                   </w:t>
      </w:r>
      <w:r w:rsidR="00B25689" w:rsidRPr="00931135">
        <w:rPr>
          <w:rFonts w:eastAsia="Times New Roman" w:cstheme="minorHAnsi"/>
          <w:b/>
          <w:bCs/>
          <w:color w:val="000000"/>
          <w:lang w:eastAsia="pl-PL" w:bidi="pl-PL"/>
        </w:rPr>
        <w:tab/>
      </w:r>
      <w:r w:rsidR="00B25689" w:rsidRPr="00931135">
        <w:rPr>
          <w:rFonts w:eastAsia="Times New Roman" w:cstheme="minorHAnsi"/>
          <w:b/>
          <w:bCs/>
          <w:color w:val="000000"/>
          <w:lang w:eastAsia="pl-PL" w:bidi="pl-PL"/>
        </w:rPr>
        <w:tab/>
      </w:r>
      <w:r w:rsidRPr="00931135">
        <w:rPr>
          <w:rFonts w:eastAsia="Times New Roman" w:cstheme="minorHAnsi"/>
          <w:b/>
          <w:bCs/>
          <w:color w:val="000000"/>
          <w:lang w:eastAsia="pl-PL" w:bidi="pl-PL"/>
        </w:rPr>
        <w:t xml:space="preserve">                                 WYKONAWCA:</w:t>
      </w:r>
    </w:p>
    <w:p w14:paraId="7474CA09" w14:textId="3F77A84A" w:rsidR="002C52A2" w:rsidRPr="00931135" w:rsidRDefault="002C52A2" w:rsidP="00B46728">
      <w:pPr>
        <w:spacing w:after="160" w:line="259" w:lineRule="auto"/>
        <w:ind w:right="-1"/>
        <w:rPr>
          <w:rFonts w:eastAsia="Times New Roman" w:cstheme="minorHAnsi"/>
          <w:b/>
          <w:bCs/>
          <w:color w:val="000000"/>
          <w:lang w:eastAsia="pl-PL" w:bidi="pl-PL"/>
        </w:rPr>
      </w:pPr>
      <w:r w:rsidRPr="00931135">
        <w:rPr>
          <w:rFonts w:eastAsia="Times New Roman" w:cstheme="minorHAnsi"/>
          <w:b/>
          <w:bCs/>
          <w:color w:val="000000"/>
          <w:lang w:eastAsia="pl-PL" w:bidi="pl-PL"/>
        </w:rPr>
        <w:br w:type="page"/>
      </w:r>
    </w:p>
    <w:p w14:paraId="7BD0FF9C" w14:textId="77777777" w:rsidR="00DF7B71" w:rsidRPr="00931135" w:rsidRDefault="00DF7B71" w:rsidP="00B46728">
      <w:pPr>
        <w:spacing w:after="0"/>
        <w:ind w:right="-1"/>
        <w:jc w:val="right"/>
        <w:rPr>
          <w:rFonts w:cstheme="minorHAnsi"/>
          <w:b/>
          <w:bCs/>
        </w:rPr>
      </w:pPr>
      <w:r w:rsidRPr="00931135">
        <w:rPr>
          <w:rFonts w:cstheme="minorHAnsi"/>
          <w:b/>
          <w:bCs/>
        </w:rPr>
        <w:lastRenderedPageBreak/>
        <w:t>Załącznik nr 1</w:t>
      </w:r>
      <w:r w:rsidR="002C52A2" w:rsidRPr="00931135">
        <w:rPr>
          <w:rFonts w:cstheme="minorHAnsi"/>
          <w:b/>
          <w:bCs/>
        </w:rPr>
        <w:t xml:space="preserve"> </w:t>
      </w:r>
    </w:p>
    <w:p w14:paraId="46A5AA6F" w14:textId="5A77AC33" w:rsidR="002C52A2" w:rsidRPr="00931135" w:rsidRDefault="002C52A2" w:rsidP="00B46728">
      <w:pPr>
        <w:spacing w:after="0"/>
        <w:ind w:right="-1"/>
        <w:jc w:val="right"/>
        <w:rPr>
          <w:rFonts w:cstheme="minorHAnsi"/>
          <w:b/>
          <w:bCs/>
        </w:rPr>
      </w:pPr>
      <w:r w:rsidRPr="00931135">
        <w:rPr>
          <w:rFonts w:cstheme="minorHAnsi"/>
          <w:b/>
          <w:bCs/>
        </w:rPr>
        <w:t xml:space="preserve">do Umowy nr </w:t>
      </w:r>
      <w:r w:rsidR="00FB51D3" w:rsidRPr="00931135">
        <w:rPr>
          <w:rFonts w:cstheme="minorHAnsi"/>
          <w:b/>
          <w:bCs/>
        </w:rPr>
        <w:t>………………………</w:t>
      </w:r>
      <w:r w:rsidRPr="00931135">
        <w:rPr>
          <w:rFonts w:cstheme="minorHAnsi"/>
          <w:b/>
          <w:bCs/>
        </w:rPr>
        <w:t xml:space="preserve"> </w:t>
      </w:r>
    </w:p>
    <w:p w14:paraId="42D8935D" w14:textId="5AACF9B8" w:rsidR="007C593A" w:rsidRPr="00931135" w:rsidRDefault="002C52A2" w:rsidP="00B46728">
      <w:pPr>
        <w:spacing w:after="0"/>
        <w:ind w:right="-1"/>
        <w:jc w:val="right"/>
        <w:rPr>
          <w:rFonts w:cstheme="minorHAnsi"/>
          <w:b/>
          <w:bCs/>
        </w:rPr>
      </w:pPr>
      <w:r w:rsidRPr="00931135">
        <w:rPr>
          <w:rFonts w:cstheme="minorHAnsi"/>
          <w:b/>
          <w:bCs/>
        </w:rPr>
        <w:t>z dnia ……..…..</w:t>
      </w:r>
    </w:p>
    <w:p w14:paraId="272F14FA" w14:textId="77777777" w:rsidR="00832A3D" w:rsidRDefault="00832A3D" w:rsidP="00B46728">
      <w:pPr>
        <w:spacing w:after="0"/>
        <w:ind w:right="-1"/>
        <w:jc w:val="right"/>
        <w:rPr>
          <w:rFonts w:cstheme="minorHAnsi"/>
          <w:b/>
          <w:bCs/>
        </w:rPr>
      </w:pPr>
    </w:p>
    <w:p w14:paraId="1D409F2E" w14:textId="77777777" w:rsidR="00FC27F5" w:rsidRPr="00931135" w:rsidRDefault="00FC27F5" w:rsidP="00B46728">
      <w:pPr>
        <w:spacing w:after="0"/>
        <w:ind w:right="-1"/>
        <w:jc w:val="right"/>
        <w:rPr>
          <w:rFonts w:cstheme="minorHAnsi"/>
          <w:b/>
          <w:bCs/>
        </w:rPr>
      </w:pPr>
    </w:p>
    <w:p w14:paraId="3566D62F" w14:textId="7DD5B6CD" w:rsidR="001B2923" w:rsidRPr="00931135" w:rsidRDefault="001B2923" w:rsidP="00B46728">
      <w:pPr>
        <w:spacing w:after="160" w:line="259" w:lineRule="auto"/>
        <w:ind w:right="-1"/>
        <w:jc w:val="center"/>
        <w:rPr>
          <w:rFonts w:cstheme="minorHAnsi"/>
          <w:b/>
          <w:bCs/>
          <w:sz w:val="32"/>
          <w:szCs w:val="32"/>
        </w:rPr>
      </w:pPr>
      <w:bookmarkStart w:id="13" w:name="_Hlk214887823"/>
      <w:r w:rsidRPr="00931135">
        <w:rPr>
          <w:rFonts w:cstheme="minorHAnsi"/>
          <w:b/>
          <w:bCs/>
          <w:sz w:val="32"/>
          <w:szCs w:val="32"/>
        </w:rPr>
        <w:t>SZCZEGÓŁOWY OPIS PRZEDMIOTU ZAMÓWIENIA</w:t>
      </w:r>
    </w:p>
    <w:p w14:paraId="3EA317BA" w14:textId="77777777" w:rsidR="00931135" w:rsidRPr="00931135" w:rsidRDefault="00931135" w:rsidP="00931135">
      <w:pPr>
        <w:tabs>
          <w:tab w:val="left" w:pos="-2268"/>
          <w:tab w:val="left" w:pos="-567"/>
          <w:tab w:val="left" w:pos="5387"/>
        </w:tabs>
        <w:spacing w:after="0"/>
        <w:jc w:val="center"/>
        <w:rPr>
          <w:rFonts w:eastAsia="Times New Roman" w:cstheme="minorHAnsi"/>
          <w:b/>
          <w:bCs/>
          <w:sz w:val="28"/>
          <w:szCs w:val="28"/>
        </w:rPr>
      </w:pPr>
      <w:r w:rsidRPr="00931135">
        <w:rPr>
          <w:rFonts w:eastAsia="Times New Roman" w:cstheme="minorHAnsi"/>
          <w:b/>
          <w:bCs/>
          <w:sz w:val="28"/>
          <w:szCs w:val="28"/>
        </w:rPr>
        <w:t xml:space="preserve">Dowóz uczniów niepełnosprawnych zamieszkałych na terenie Gminy Purda </w:t>
      </w:r>
      <w:r w:rsidRPr="00931135">
        <w:rPr>
          <w:rFonts w:eastAsia="Times New Roman" w:cstheme="minorHAnsi"/>
          <w:b/>
          <w:bCs/>
          <w:sz w:val="28"/>
          <w:szCs w:val="28"/>
        </w:rPr>
        <w:br/>
        <w:t>do placówek oświatowych zlokalizowanych na terenie Olsztyna.</w:t>
      </w:r>
    </w:p>
    <w:p w14:paraId="11D2026E" w14:textId="77777777" w:rsidR="00931135" w:rsidRPr="00931135" w:rsidRDefault="00931135" w:rsidP="00931135">
      <w:pPr>
        <w:spacing w:after="160"/>
        <w:jc w:val="center"/>
        <w:rPr>
          <w:rFonts w:cstheme="minorHAnsi"/>
          <w:b/>
          <w:bCs/>
        </w:rPr>
      </w:pPr>
    </w:p>
    <w:p w14:paraId="40B3F0DB" w14:textId="38BAF02D" w:rsidR="00931135" w:rsidRPr="00931135" w:rsidRDefault="00931135" w:rsidP="00931135">
      <w:pPr>
        <w:pStyle w:val="Akapitzlist"/>
        <w:widowControl/>
        <w:numPr>
          <w:ilvl w:val="0"/>
          <w:numId w:val="31"/>
        </w:numPr>
        <w:tabs>
          <w:tab w:val="left" w:pos="-2268"/>
          <w:tab w:val="left" w:pos="284"/>
          <w:tab w:val="left" w:pos="4678"/>
        </w:tabs>
        <w:spacing w:line="276" w:lineRule="auto"/>
        <w:ind w:left="0" w:firstLine="0"/>
        <w:jc w:val="both"/>
        <w:rPr>
          <w:rFonts w:asciiTheme="minorHAnsi" w:eastAsia="Times New Roman" w:hAnsiTheme="minorHAnsi" w:cstheme="minorHAnsi"/>
          <w:b/>
          <w:bCs/>
          <w:sz w:val="22"/>
          <w:szCs w:val="22"/>
        </w:rPr>
      </w:pPr>
      <w:bookmarkStart w:id="14" w:name="_Hlk202262179"/>
      <w:r w:rsidRPr="00931135">
        <w:rPr>
          <w:rFonts w:asciiTheme="minorHAnsi" w:hAnsiTheme="minorHAnsi" w:cstheme="minorHAnsi"/>
          <w:sz w:val="22"/>
          <w:szCs w:val="22"/>
        </w:rPr>
        <w:t>Przedmiotem zamówienia</w:t>
      </w:r>
      <w:bookmarkEnd w:id="14"/>
      <w:r w:rsidRPr="00931135">
        <w:rPr>
          <w:rFonts w:asciiTheme="minorHAnsi" w:hAnsiTheme="minorHAnsi" w:cstheme="minorHAnsi"/>
          <w:sz w:val="22"/>
          <w:szCs w:val="22"/>
        </w:rPr>
        <w:t xml:space="preserve"> jest dowóz uczniów niepełnosprawnych zamieszkałych na terenie Gminy Purda do placówek oświatowych zlokalizowanych na terenie Olsztyna. Wykonawca zapewnia opiekę </w:t>
      </w:r>
      <w:r>
        <w:rPr>
          <w:rFonts w:asciiTheme="minorHAnsi" w:hAnsiTheme="minorHAnsi" w:cstheme="minorHAnsi"/>
          <w:sz w:val="22"/>
          <w:szCs w:val="22"/>
        </w:rPr>
        <w:br/>
      </w:r>
      <w:r w:rsidRPr="00931135">
        <w:rPr>
          <w:rFonts w:asciiTheme="minorHAnsi" w:hAnsiTheme="minorHAnsi" w:cstheme="minorHAnsi"/>
          <w:sz w:val="22"/>
          <w:szCs w:val="22"/>
        </w:rPr>
        <w:t xml:space="preserve">dla dzieci podczas realizacji usługi. Dowóz należy zapewnić w dniach nauki szkolnej, określonych zgodnie </w:t>
      </w:r>
      <w:r>
        <w:rPr>
          <w:rFonts w:asciiTheme="minorHAnsi" w:hAnsiTheme="minorHAnsi" w:cstheme="minorHAnsi"/>
          <w:sz w:val="22"/>
          <w:szCs w:val="22"/>
        </w:rPr>
        <w:br/>
      </w:r>
      <w:r w:rsidRPr="00931135">
        <w:rPr>
          <w:rFonts w:asciiTheme="minorHAnsi" w:hAnsiTheme="minorHAnsi" w:cstheme="minorHAnsi"/>
          <w:sz w:val="22"/>
          <w:szCs w:val="22"/>
        </w:rPr>
        <w:t>z kalendarzem roku szkolnego ustalonym na podstawie rozporządzenia Ministra Edukacji Narodowej z dnia 11 sierpnia 2017 r. r. w sprawie organizacji roku szkolnego (</w:t>
      </w:r>
      <w:proofErr w:type="spellStart"/>
      <w:r w:rsidRPr="00931135">
        <w:rPr>
          <w:rFonts w:asciiTheme="minorHAnsi" w:hAnsiTheme="minorHAnsi" w:cstheme="minorHAnsi"/>
          <w:sz w:val="22"/>
          <w:szCs w:val="22"/>
        </w:rPr>
        <w:t>t.j</w:t>
      </w:r>
      <w:proofErr w:type="spellEnd"/>
      <w:r w:rsidRPr="00931135">
        <w:rPr>
          <w:rFonts w:asciiTheme="minorHAnsi" w:hAnsiTheme="minorHAnsi" w:cstheme="minorHAnsi"/>
          <w:sz w:val="22"/>
          <w:szCs w:val="22"/>
        </w:rPr>
        <w:t xml:space="preserve">. Dz. U. z 2023 r., poz. 1211), </w:t>
      </w:r>
      <w:r w:rsidRPr="00931135">
        <w:rPr>
          <w:rFonts w:asciiTheme="minorHAnsi" w:hAnsiTheme="minorHAnsi" w:cstheme="minorHAnsi"/>
          <w:color w:val="auto"/>
          <w:sz w:val="22"/>
          <w:szCs w:val="22"/>
        </w:rPr>
        <w:t xml:space="preserve">a także w razie zaistnienia konieczności w inne dni, po uzgodnieniu z Zamawiającym. W trakcie trwania ferii zimowych </w:t>
      </w:r>
      <w:r>
        <w:rPr>
          <w:rFonts w:asciiTheme="minorHAnsi" w:hAnsiTheme="minorHAnsi" w:cstheme="minorHAnsi"/>
          <w:color w:val="auto"/>
          <w:sz w:val="22"/>
          <w:szCs w:val="22"/>
        </w:rPr>
        <w:br/>
      </w:r>
      <w:r w:rsidRPr="00931135">
        <w:rPr>
          <w:rFonts w:asciiTheme="minorHAnsi" w:hAnsiTheme="minorHAnsi" w:cstheme="minorHAnsi"/>
          <w:color w:val="auto"/>
          <w:sz w:val="22"/>
          <w:szCs w:val="22"/>
        </w:rPr>
        <w:t xml:space="preserve">i letnich lub innych dni wyznaczonych przez poszczególne placówki jako dni wolne od zajęć, przewozy </w:t>
      </w:r>
      <w:r w:rsidRPr="00931135">
        <w:rPr>
          <w:rFonts w:asciiTheme="minorHAnsi" w:hAnsiTheme="minorHAnsi" w:cstheme="minorHAnsi"/>
          <w:sz w:val="22"/>
          <w:szCs w:val="22"/>
        </w:rPr>
        <w:t xml:space="preserve">nie będą się odbywały. W razie zaistnienia konieczności dowozu dzieci w dni dodatkowe Wykonawca zobowiązany będzie do ich realizacji.  </w:t>
      </w:r>
    </w:p>
    <w:p w14:paraId="522BD28E" w14:textId="769CAEA2" w:rsidR="00931135" w:rsidRPr="00931135" w:rsidRDefault="00931135" w:rsidP="00931135">
      <w:pPr>
        <w:pStyle w:val="Akapitzlist"/>
        <w:widowControl/>
        <w:numPr>
          <w:ilvl w:val="0"/>
          <w:numId w:val="31"/>
        </w:numPr>
        <w:tabs>
          <w:tab w:val="left" w:pos="-2268"/>
          <w:tab w:val="left" w:pos="284"/>
          <w:tab w:val="left" w:pos="4678"/>
        </w:tabs>
        <w:spacing w:line="276" w:lineRule="auto"/>
        <w:ind w:left="0" w:firstLine="0"/>
        <w:jc w:val="both"/>
        <w:rPr>
          <w:rFonts w:asciiTheme="minorHAnsi" w:eastAsia="Times New Roman" w:hAnsiTheme="minorHAnsi" w:cstheme="minorHAnsi"/>
          <w:sz w:val="22"/>
          <w:szCs w:val="22"/>
        </w:rPr>
      </w:pPr>
      <w:r w:rsidRPr="00931135">
        <w:rPr>
          <w:rFonts w:asciiTheme="minorHAnsi" w:eastAsia="Times New Roman" w:hAnsiTheme="minorHAnsi" w:cstheme="minorHAnsi"/>
          <w:sz w:val="22"/>
          <w:szCs w:val="22"/>
        </w:rPr>
        <w:t xml:space="preserve">Usługą dowozu należy objąć uczniów wymienionych w poniższej tabeli. Poniżej Zamawiający przedstawia miejscowości z których należy odebrać i odwieźć dzieci oraz placówki oświatowe - stan </w:t>
      </w:r>
      <w:r>
        <w:rPr>
          <w:rFonts w:asciiTheme="minorHAnsi" w:eastAsia="Times New Roman" w:hAnsiTheme="minorHAnsi" w:cstheme="minorHAnsi"/>
          <w:sz w:val="22"/>
          <w:szCs w:val="22"/>
        </w:rPr>
        <w:br/>
      </w:r>
      <w:r w:rsidRPr="00931135">
        <w:rPr>
          <w:rFonts w:asciiTheme="minorHAnsi" w:eastAsia="Times New Roman" w:hAnsiTheme="minorHAnsi" w:cstheme="minorHAnsi"/>
          <w:sz w:val="22"/>
          <w:szCs w:val="22"/>
        </w:rPr>
        <w:t>na dzień 13 listopada 2024 r. Liczba dzieci i wykaz miejscowości może ulec zmianie w trakcie realizacji umowy.</w:t>
      </w:r>
    </w:p>
    <w:p w14:paraId="763978FC" w14:textId="77777777" w:rsidR="00931135" w:rsidRPr="00931135" w:rsidRDefault="00931135" w:rsidP="00931135">
      <w:pPr>
        <w:pStyle w:val="Akapitzlist"/>
        <w:tabs>
          <w:tab w:val="left" w:pos="-2268"/>
          <w:tab w:val="left" w:pos="284"/>
          <w:tab w:val="left" w:pos="4678"/>
        </w:tabs>
        <w:spacing w:line="276" w:lineRule="auto"/>
        <w:ind w:left="0"/>
        <w:jc w:val="both"/>
        <w:rPr>
          <w:rFonts w:asciiTheme="minorHAnsi" w:eastAsia="Times New Roman" w:hAnsiTheme="minorHAnsi" w:cstheme="minorHAnsi"/>
          <w:b/>
          <w:bCs/>
          <w:sz w:val="22"/>
          <w:szCs w:val="22"/>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231"/>
        <w:gridCol w:w="2835"/>
        <w:gridCol w:w="3580"/>
      </w:tblGrid>
      <w:tr w:rsidR="00931135" w:rsidRPr="00931135" w14:paraId="16A7A917" w14:textId="77777777" w:rsidTr="00583B4F">
        <w:tc>
          <w:tcPr>
            <w:tcW w:w="993" w:type="dxa"/>
            <w:vAlign w:val="center"/>
          </w:tcPr>
          <w:p w14:paraId="15E34EDD" w14:textId="77777777" w:rsidR="00931135" w:rsidRPr="00931135" w:rsidRDefault="00931135" w:rsidP="00931135">
            <w:pPr>
              <w:jc w:val="center"/>
              <w:rPr>
                <w:rFonts w:eastAsia="Calibri" w:cstheme="minorHAnsi"/>
                <w:b/>
                <w:bCs/>
              </w:rPr>
            </w:pPr>
            <w:r w:rsidRPr="00931135">
              <w:rPr>
                <w:rFonts w:eastAsia="Calibri" w:cstheme="minorHAnsi"/>
                <w:b/>
                <w:bCs/>
              </w:rPr>
              <w:t>L. p.</w:t>
            </w:r>
          </w:p>
        </w:tc>
        <w:tc>
          <w:tcPr>
            <w:tcW w:w="2231" w:type="dxa"/>
            <w:vAlign w:val="center"/>
          </w:tcPr>
          <w:p w14:paraId="4C553CBE" w14:textId="77777777" w:rsidR="00931135" w:rsidRPr="00931135" w:rsidRDefault="00931135" w:rsidP="00931135">
            <w:pPr>
              <w:jc w:val="center"/>
              <w:rPr>
                <w:rFonts w:eastAsia="Calibri" w:cstheme="minorHAnsi"/>
                <w:b/>
                <w:bCs/>
              </w:rPr>
            </w:pPr>
            <w:r w:rsidRPr="00931135">
              <w:rPr>
                <w:rFonts w:eastAsia="Calibri" w:cstheme="minorHAnsi"/>
                <w:b/>
                <w:bCs/>
              </w:rPr>
              <w:t>Liczba dzieci</w:t>
            </w:r>
          </w:p>
        </w:tc>
        <w:tc>
          <w:tcPr>
            <w:tcW w:w="2835" w:type="dxa"/>
            <w:vAlign w:val="center"/>
          </w:tcPr>
          <w:p w14:paraId="7D08114C" w14:textId="77777777" w:rsidR="00931135" w:rsidRPr="00931135" w:rsidRDefault="00931135" w:rsidP="00931135">
            <w:pPr>
              <w:jc w:val="center"/>
              <w:rPr>
                <w:rFonts w:eastAsia="Calibri" w:cstheme="minorHAnsi"/>
                <w:b/>
                <w:bCs/>
              </w:rPr>
            </w:pPr>
            <w:r w:rsidRPr="00931135">
              <w:rPr>
                <w:rFonts w:eastAsia="Calibri" w:cstheme="minorHAnsi"/>
                <w:b/>
                <w:bCs/>
              </w:rPr>
              <w:t>Miejscowość zamieszkania</w:t>
            </w:r>
          </w:p>
        </w:tc>
        <w:tc>
          <w:tcPr>
            <w:tcW w:w="3580" w:type="dxa"/>
            <w:vAlign w:val="center"/>
          </w:tcPr>
          <w:p w14:paraId="398C8D5E" w14:textId="77777777" w:rsidR="00931135" w:rsidRPr="00931135" w:rsidRDefault="00931135" w:rsidP="00931135">
            <w:pPr>
              <w:spacing w:after="0"/>
              <w:jc w:val="center"/>
              <w:rPr>
                <w:rFonts w:eastAsia="Calibri" w:cstheme="minorHAnsi"/>
                <w:b/>
                <w:bCs/>
              </w:rPr>
            </w:pPr>
            <w:r w:rsidRPr="00931135">
              <w:rPr>
                <w:rFonts w:eastAsia="Calibri" w:cstheme="minorHAnsi"/>
                <w:b/>
                <w:bCs/>
              </w:rPr>
              <w:t>Adres szkoły/placówki,</w:t>
            </w:r>
          </w:p>
          <w:p w14:paraId="60181342" w14:textId="77777777" w:rsidR="00931135" w:rsidRPr="00931135" w:rsidRDefault="00931135" w:rsidP="00931135">
            <w:pPr>
              <w:spacing w:after="0"/>
              <w:jc w:val="center"/>
              <w:rPr>
                <w:rFonts w:eastAsia="Calibri" w:cstheme="minorHAnsi"/>
                <w:b/>
                <w:bCs/>
              </w:rPr>
            </w:pPr>
            <w:r w:rsidRPr="00931135">
              <w:rPr>
                <w:rFonts w:eastAsia="Calibri" w:cstheme="minorHAnsi"/>
                <w:b/>
                <w:bCs/>
              </w:rPr>
              <w:t>do której należy dowieźć dziecko</w:t>
            </w:r>
          </w:p>
        </w:tc>
      </w:tr>
      <w:tr w:rsidR="00931135" w:rsidRPr="00931135" w14:paraId="1A96235A" w14:textId="77777777" w:rsidTr="00583B4F">
        <w:tc>
          <w:tcPr>
            <w:tcW w:w="993" w:type="dxa"/>
            <w:vAlign w:val="center"/>
          </w:tcPr>
          <w:p w14:paraId="390E903A" w14:textId="77777777" w:rsidR="00931135" w:rsidRPr="00931135" w:rsidRDefault="00931135" w:rsidP="00931135">
            <w:pPr>
              <w:jc w:val="center"/>
              <w:rPr>
                <w:rFonts w:eastAsia="Calibri" w:cstheme="minorHAnsi"/>
                <w:b/>
                <w:bCs/>
              </w:rPr>
            </w:pPr>
            <w:r w:rsidRPr="00931135">
              <w:rPr>
                <w:rFonts w:eastAsia="Calibri" w:cstheme="minorHAnsi"/>
                <w:b/>
                <w:bCs/>
              </w:rPr>
              <w:t>1.</w:t>
            </w:r>
          </w:p>
        </w:tc>
        <w:tc>
          <w:tcPr>
            <w:tcW w:w="2231" w:type="dxa"/>
            <w:vAlign w:val="center"/>
          </w:tcPr>
          <w:p w14:paraId="7EBFD5BC" w14:textId="77777777" w:rsidR="00931135" w:rsidRPr="00931135" w:rsidRDefault="00931135" w:rsidP="00931135">
            <w:pPr>
              <w:jc w:val="center"/>
              <w:rPr>
                <w:rFonts w:eastAsia="Calibri" w:cstheme="minorHAnsi"/>
              </w:rPr>
            </w:pPr>
            <w:r w:rsidRPr="00931135">
              <w:rPr>
                <w:rFonts w:eastAsia="Calibri" w:cstheme="minorHAnsi"/>
              </w:rPr>
              <w:t>2</w:t>
            </w:r>
          </w:p>
        </w:tc>
        <w:tc>
          <w:tcPr>
            <w:tcW w:w="2835" w:type="dxa"/>
            <w:vAlign w:val="center"/>
          </w:tcPr>
          <w:p w14:paraId="2077973E" w14:textId="77777777" w:rsidR="00931135" w:rsidRPr="00931135" w:rsidRDefault="00931135" w:rsidP="00931135">
            <w:pPr>
              <w:jc w:val="center"/>
              <w:rPr>
                <w:rFonts w:eastAsia="Calibri" w:cstheme="minorHAnsi"/>
              </w:rPr>
            </w:pPr>
            <w:r w:rsidRPr="00931135">
              <w:rPr>
                <w:rFonts w:eastAsia="Calibri" w:cstheme="minorHAnsi"/>
              </w:rPr>
              <w:t>Marcinkowo</w:t>
            </w:r>
          </w:p>
        </w:tc>
        <w:tc>
          <w:tcPr>
            <w:tcW w:w="3580" w:type="dxa"/>
            <w:vAlign w:val="center"/>
          </w:tcPr>
          <w:p w14:paraId="26F1E870" w14:textId="77777777" w:rsidR="00931135" w:rsidRPr="00931135" w:rsidRDefault="00931135" w:rsidP="00931135">
            <w:pPr>
              <w:spacing w:after="0"/>
              <w:jc w:val="center"/>
              <w:rPr>
                <w:rFonts w:eastAsia="Calibri" w:cstheme="minorHAnsi"/>
              </w:rPr>
            </w:pPr>
            <w:r w:rsidRPr="00931135">
              <w:rPr>
                <w:rFonts w:eastAsia="Calibri" w:cstheme="minorHAnsi"/>
              </w:rPr>
              <w:t>ZPE ul. Turowskiego 1</w:t>
            </w:r>
          </w:p>
          <w:p w14:paraId="296ECC08" w14:textId="77777777" w:rsidR="00931135" w:rsidRPr="00931135" w:rsidRDefault="00931135" w:rsidP="00931135">
            <w:pPr>
              <w:spacing w:after="0"/>
              <w:jc w:val="center"/>
              <w:rPr>
                <w:rFonts w:eastAsia="Calibri" w:cstheme="minorHAnsi"/>
              </w:rPr>
            </w:pPr>
            <w:r w:rsidRPr="00931135">
              <w:rPr>
                <w:rFonts w:eastAsia="Calibri" w:cstheme="minorHAnsi"/>
              </w:rPr>
              <w:t>Olsztyn</w:t>
            </w:r>
          </w:p>
        </w:tc>
      </w:tr>
      <w:tr w:rsidR="00931135" w:rsidRPr="00931135" w14:paraId="06FD27C8" w14:textId="77777777" w:rsidTr="00583B4F">
        <w:tc>
          <w:tcPr>
            <w:tcW w:w="993" w:type="dxa"/>
            <w:vAlign w:val="center"/>
          </w:tcPr>
          <w:p w14:paraId="0CD70260" w14:textId="77777777" w:rsidR="00931135" w:rsidRPr="00931135" w:rsidRDefault="00931135" w:rsidP="00931135">
            <w:pPr>
              <w:jc w:val="center"/>
              <w:rPr>
                <w:rFonts w:eastAsia="Calibri" w:cstheme="minorHAnsi"/>
                <w:b/>
                <w:bCs/>
              </w:rPr>
            </w:pPr>
            <w:r w:rsidRPr="00931135">
              <w:rPr>
                <w:rFonts w:eastAsia="Calibri" w:cstheme="minorHAnsi"/>
                <w:b/>
                <w:bCs/>
              </w:rPr>
              <w:t>2.</w:t>
            </w:r>
          </w:p>
        </w:tc>
        <w:tc>
          <w:tcPr>
            <w:tcW w:w="2231" w:type="dxa"/>
            <w:vAlign w:val="center"/>
          </w:tcPr>
          <w:p w14:paraId="2F82C5B6" w14:textId="77777777" w:rsidR="00931135" w:rsidRPr="00931135" w:rsidRDefault="00931135" w:rsidP="00931135">
            <w:pPr>
              <w:jc w:val="center"/>
              <w:rPr>
                <w:rFonts w:eastAsia="Calibri" w:cstheme="minorHAnsi"/>
              </w:rPr>
            </w:pPr>
            <w:r w:rsidRPr="00931135">
              <w:rPr>
                <w:rFonts w:eastAsia="Calibri" w:cstheme="minorHAnsi"/>
              </w:rPr>
              <w:t>1</w:t>
            </w:r>
          </w:p>
        </w:tc>
        <w:tc>
          <w:tcPr>
            <w:tcW w:w="2835" w:type="dxa"/>
            <w:vAlign w:val="center"/>
          </w:tcPr>
          <w:p w14:paraId="46E7B0BB" w14:textId="77777777" w:rsidR="00931135" w:rsidRPr="00931135" w:rsidRDefault="00931135" w:rsidP="00931135">
            <w:pPr>
              <w:jc w:val="center"/>
              <w:rPr>
                <w:rFonts w:eastAsia="Calibri" w:cstheme="minorHAnsi"/>
              </w:rPr>
            </w:pPr>
            <w:r w:rsidRPr="00931135">
              <w:rPr>
                <w:rFonts w:eastAsia="Calibri" w:cstheme="minorHAnsi"/>
              </w:rPr>
              <w:t>Klebark Mały</w:t>
            </w:r>
          </w:p>
        </w:tc>
        <w:tc>
          <w:tcPr>
            <w:tcW w:w="3580" w:type="dxa"/>
            <w:vAlign w:val="center"/>
          </w:tcPr>
          <w:p w14:paraId="4173D910" w14:textId="77777777" w:rsidR="00931135" w:rsidRPr="00931135" w:rsidRDefault="00931135" w:rsidP="00931135">
            <w:pPr>
              <w:spacing w:after="0"/>
              <w:jc w:val="center"/>
              <w:rPr>
                <w:rFonts w:eastAsia="Calibri" w:cstheme="minorHAnsi"/>
              </w:rPr>
            </w:pPr>
            <w:r w:rsidRPr="00931135">
              <w:rPr>
                <w:rFonts w:eastAsia="Calibri" w:cstheme="minorHAnsi"/>
              </w:rPr>
              <w:t>ZPE ul. Turowskiego 1</w:t>
            </w:r>
          </w:p>
          <w:p w14:paraId="145B2091" w14:textId="77777777" w:rsidR="00931135" w:rsidRPr="00931135" w:rsidRDefault="00931135" w:rsidP="00931135">
            <w:pPr>
              <w:spacing w:after="0"/>
              <w:jc w:val="center"/>
              <w:rPr>
                <w:rFonts w:eastAsia="Calibri" w:cstheme="minorHAnsi"/>
              </w:rPr>
            </w:pPr>
            <w:r w:rsidRPr="00931135">
              <w:rPr>
                <w:rFonts w:eastAsia="Calibri" w:cstheme="minorHAnsi"/>
              </w:rPr>
              <w:t>Olsztyn</w:t>
            </w:r>
          </w:p>
        </w:tc>
      </w:tr>
      <w:tr w:rsidR="00931135" w:rsidRPr="00931135" w14:paraId="5204CEE1" w14:textId="77777777" w:rsidTr="00583B4F">
        <w:tc>
          <w:tcPr>
            <w:tcW w:w="993" w:type="dxa"/>
            <w:vAlign w:val="center"/>
          </w:tcPr>
          <w:p w14:paraId="38EBD39C" w14:textId="77777777" w:rsidR="00931135" w:rsidRPr="00931135" w:rsidRDefault="00931135" w:rsidP="00931135">
            <w:pPr>
              <w:jc w:val="center"/>
              <w:rPr>
                <w:rFonts w:eastAsia="Calibri" w:cstheme="minorHAnsi"/>
                <w:b/>
                <w:bCs/>
              </w:rPr>
            </w:pPr>
            <w:r w:rsidRPr="00931135">
              <w:rPr>
                <w:rFonts w:eastAsia="Calibri" w:cstheme="minorHAnsi"/>
                <w:b/>
                <w:bCs/>
              </w:rPr>
              <w:t>3.</w:t>
            </w:r>
          </w:p>
        </w:tc>
        <w:tc>
          <w:tcPr>
            <w:tcW w:w="2231" w:type="dxa"/>
            <w:vAlign w:val="center"/>
          </w:tcPr>
          <w:p w14:paraId="4A21EB1A" w14:textId="77777777" w:rsidR="00931135" w:rsidRPr="00931135" w:rsidRDefault="00931135" w:rsidP="00931135">
            <w:pPr>
              <w:jc w:val="center"/>
              <w:rPr>
                <w:rFonts w:eastAsia="Calibri" w:cstheme="minorHAnsi"/>
              </w:rPr>
            </w:pPr>
            <w:r w:rsidRPr="00931135">
              <w:rPr>
                <w:rFonts w:eastAsia="Calibri" w:cstheme="minorHAnsi"/>
              </w:rPr>
              <w:t>1</w:t>
            </w:r>
          </w:p>
        </w:tc>
        <w:tc>
          <w:tcPr>
            <w:tcW w:w="2835" w:type="dxa"/>
            <w:vAlign w:val="center"/>
          </w:tcPr>
          <w:p w14:paraId="12451FB6" w14:textId="77777777" w:rsidR="00931135" w:rsidRPr="00931135" w:rsidRDefault="00931135" w:rsidP="00931135">
            <w:pPr>
              <w:jc w:val="center"/>
              <w:rPr>
                <w:rFonts w:eastAsia="Calibri" w:cstheme="minorHAnsi"/>
              </w:rPr>
            </w:pPr>
            <w:r w:rsidRPr="00931135">
              <w:rPr>
                <w:rFonts w:eastAsia="Calibri" w:cstheme="minorHAnsi"/>
              </w:rPr>
              <w:t>Klebark Mały</w:t>
            </w:r>
          </w:p>
        </w:tc>
        <w:tc>
          <w:tcPr>
            <w:tcW w:w="3580" w:type="dxa"/>
            <w:vAlign w:val="center"/>
          </w:tcPr>
          <w:p w14:paraId="00DE45BD" w14:textId="77777777" w:rsidR="00931135" w:rsidRPr="00931135" w:rsidRDefault="00931135" w:rsidP="00931135">
            <w:pPr>
              <w:spacing w:after="0"/>
              <w:jc w:val="center"/>
              <w:rPr>
                <w:rFonts w:eastAsia="Calibri" w:cstheme="minorHAnsi"/>
              </w:rPr>
            </w:pPr>
            <w:r w:rsidRPr="00931135">
              <w:rPr>
                <w:rFonts w:eastAsia="Calibri" w:cstheme="minorHAnsi"/>
              </w:rPr>
              <w:t>Specjalny Ośrodek Szkolno-Wychowawczy</w:t>
            </w:r>
          </w:p>
          <w:p w14:paraId="6A26151C" w14:textId="77777777" w:rsidR="00931135" w:rsidRPr="00931135" w:rsidRDefault="00931135" w:rsidP="00931135">
            <w:pPr>
              <w:spacing w:after="0"/>
              <w:jc w:val="center"/>
              <w:rPr>
                <w:rFonts w:eastAsia="Calibri" w:cstheme="minorHAnsi"/>
              </w:rPr>
            </w:pPr>
            <w:r w:rsidRPr="00931135">
              <w:rPr>
                <w:rFonts w:eastAsia="Calibri" w:cstheme="minorHAnsi"/>
              </w:rPr>
              <w:t>Al. J. Piłsudskiego 42, Olsztyn</w:t>
            </w:r>
          </w:p>
        </w:tc>
      </w:tr>
      <w:tr w:rsidR="00931135" w:rsidRPr="00931135" w14:paraId="572AA00A" w14:textId="77777777" w:rsidTr="00583B4F">
        <w:tc>
          <w:tcPr>
            <w:tcW w:w="993" w:type="dxa"/>
            <w:vAlign w:val="center"/>
          </w:tcPr>
          <w:p w14:paraId="1D816EC6" w14:textId="77777777" w:rsidR="00931135" w:rsidRPr="00931135" w:rsidRDefault="00931135" w:rsidP="00931135">
            <w:pPr>
              <w:jc w:val="center"/>
              <w:rPr>
                <w:rFonts w:eastAsia="Calibri" w:cstheme="minorHAnsi"/>
                <w:b/>
                <w:bCs/>
              </w:rPr>
            </w:pPr>
            <w:r w:rsidRPr="00931135">
              <w:rPr>
                <w:rFonts w:eastAsia="Calibri" w:cstheme="minorHAnsi"/>
                <w:b/>
                <w:bCs/>
              </w:rPr>
              <w:t>4.</w:t>
            </w:r>
          </w:p>
        </w:tc>
        <w:tc>
          <w:tcPr>
            <w:tcW w:w="2231" w:type="dxa"/>
            <w:vAlign w:val="center"/>
          </w:tcPr>
          <w:p w14:paraId="09835E07" w14:textId="77777777" w:rsidR="00931135" w:rsidRPr="00931135" w:rsidRDefault="00931135" w:rsidP="00931135">
            <w:pPr>
              <w:jc w:val="center"/>
              <w:rPr>
                <w:rFonts w:eastAsia="Calibri" w:cstheme="minorHAnsi"/>
              </w:rPr>
            </w:pPr>
            <w:r w:rsidRPr="00931135">
              <w:rPr>
                <w:rFonts w:eastAsia="Calibri" w:cstheme="minorHAnsi"/>
              </w:rPr>
              <w:t>1</w:t>
            </w:r>
          </w:p>
        </w:tc>
        <w:tc>
          <w:tcPr>
            <w:tcW w:w="2835" w:type="dxa"/>
            <w:vAlign w:val="center"/>
          </w:tcPr>
          <w:p w14:paraId="0FBAD995" w14:textId="77777777" w:rsidR="00931135" w:rsidRPr="00931135" w:rsidRDefault="00931135" w:rsidP="00931135">
            <w:pPr>
              <w:jc w:val="center"/>
              <w:rPr>
                <w:rFonts w:eastAsia="Calibri" w:cstheme="minorHAnsi"/>
              </w:rPr>
            </w:pPr>
            <w:r w:rsidRPr="00931135">
              <w:rPr>
                <w:rFonts w:eastAsia="Calibri" w:cstheme="minorHAnsi"/>
              </w:rPr>
              <w:t>Purda</w:t>
            </w:r>
          </w:p>
        </w:tc>
        <w:tc>
          <w:tcPr>
            <w:tcW w:w="3580" w:type="dxa"/>
            <w:vAlign w:val="center"/>
          </w:tcPr>
          <w:p w14:paraId="0E39F4F6" w14:textId="77777777" w:rsidR="00931135" w:rsidRPr="00931135" w:rsidRDefault="00931135" w:rsidP="00931135">
            <w:pPr>
              <w:spacing w:after="0"/>
              <w:jc w:val="center"/>
              <w:rPr>
                <w:rFonts w:eastAsia="Calibri" w:cstheme="minorHAnsi"/>
              </w:rPr>
            </w:pPr>
            <w:r w:rsidRPr="00931135">
              <w:rPr>
                <w:rFonts w:eastAsia="Calibri" w:cstheme="minorHAnsi"/>
              </w:rPr>
              <w:t>ZPE ul. Turowskiego 1</w:t>
            </w:r>
          </w:p>
          <w:p w14:paraId="60772DF3" w14:textId="77777777" w:rsidR="00931135" w:rsidRPr="00931135" w:rsidRDefault="00931135" w:rsidP="00931135">
            <w:pPr>
              <w:spacing w:after="0"/>
              <w:jc w:val="center"/>
              <w:rPr>
                <w:rFonts w:eastAsia="Calibri" w:cstheme="minorHAnsi"/>
              </w:rPr>
            </w:pPr>
            <w:r w:rsidRPr="00931135">
              <w:rPr>
                <w:rFonts w:eastAsia="Calibri" w:cstheme="minorHAnsi"/>
              </w:rPr>
              <w:t>Olsztyn</w:t>
            </w:r>
          </w:p>
        </w:tc>
      </w:tr>
      <w:tr w:rsidR="00931135" w:rsidRPr="00931135" w14:paraId="17640647" w14:textId="77777777" w:rsidTr="00583B4F">
        <w:tc>
          <w:tcPr>
            <w:tcW w:w="993" w:type="dxa"/>
            <w:vAlign w:val="center"/>
          </w:tcPr>
          <w:p w14:paraId="194A7487" w14:textId="77777777" w:rsidR="00931135" w:rsidRPr="00931135" w:rsidRDefault="00931135" w:rsidP="00931135">
            <w:pPr>
              <w:jc w:val="center"/>
              <w:rPr>
                <w:rFonts w:eastAsia="Calibri" w:cstheme="minorHAnsi"/>
                <w:b/>
                <w:bCs/>
              </w:rPr>
            </w:pPr>
            <w:r w:rsidRPr="00931135">
              <w:rPr>
                <w:rFonts w:eastAsia="Calibri" w:cstheme="minorHAnsi"/>
                <w:b/>
                <w:bCs/>
              </w:rPr>
              <w:t>5.</w:t>
            </w:r>
          </w:p>
        </w:tc>
        <w:tc>
          <w:tcPr>
            <w:tcW w:w="2231" w:type="dxa"/>
            <w:vAlign w:val="center"/>
          </w:tcPr>
          <w:p w14:paraId="5865312A" w14:textId="77777777" w:rsidR="00931135" w:rsidRPr="00931135" w:rsidRDefault="00931135" w:rsidP="00931135">
            <w:pPr>
              <w:jc w:val="center"/>
              <w:rPr>
                <w:rFonts w:eastAsia="Calibri" w:cstheme="minorHAnsi"/>
              </w:rPr>
            </w:pPr>
            <w:r w:rsidRPr="00931135">
              <w:rPr>
                <w:rFonts w:eastAsia="Calibri" w:cstheme="minorHAnsi"/>
              </w:rPr>
              <w:t>2</w:t>
            </w:r>
          </w:p>
        </w:tc>
        <w:tc>
          <w:tcPr>
            <w:tcW w:w="2835" w:type="dxa"/>
            <w:vAlign w:val="center"/>
          </w:tcPr>
          <w:p w14:paraId="3D1BF518" w14:textId="77777777" w:rsidR="00931135" w:rsidRPr="00931135" w:rsidRDefault="00931135" w:rsidP="00931135">
            <w:pPr>
              <w:jc w:val="center"/>
              <w:rPr>
                <w:rFonts w:eastAsia="Calibri" w:cstheme="minorHAnsi"/>
              </w:rPr>
            </w:pPr>
            <w:r w:rsidRPr="00931135">
              <w:rPr>
                <w:rFonts w:eastAsia="Calibri" w:cstheme="minorHAnsi"/>
              </w:rPr>
              <w:t>Ostrzeszewo</w:t>
            </w:r>
          </w:p>
        </w:tc>
        <w:tc>
          <w:tcPr>
            <w:tcW w:w="3580" w:type="dxa"/>
            <w:vAlign w:val="center"/>
          </w:tcPr>
          <w:p w14:paraId="74967594" w14:textId="77777777" w:rsidR="00931135" w:rsidRPr="00931135" w:rsidRDefault="00931135" w:rsidP="00931135">
            <w:pPr>
              <w:spacing w:after="0"/>
              <w:jc w:val="center"/>
              <w:rPr>
                <w:rFonts w:eastAsia="Calibri" w:cstheme="minorHAnsi"/>
              </w:rPr>
            </w:pPr>
            <w:r w:rsidRPr="00931135">
              <w:rPr>
                <w:rFonts w:eastAsia="Calibri" w:cstheme="minorHAnsi"/>
              </w:rPr>
              <w:t>ZPE ul. Turowskiego 1</w:t>
            </w:r>
          </w:p>
          <w:p w14:paraId="4B29A321" w14:textId="77777777" w:rsidR="00931135" w:rsidRPr="00931135" w:rsidRDefault="00931135" w:rsidP="00931135">
            <w:pPr>
              <w:spacing w:after="0"/>
              <w:jc w:val="center"/>
              <w:rPr>
                <w:rFonts w:eastAsia="Calibri" w:cstheme="minorHAnsi"/>
              </w:rPr>
            </w:pPr>
            <w:r w:rsidRPr="00931135">
              <w:rPr>
                <w:rFonts w:eastAsia="Calibri" w:cstheme="minorHAnsi"/>
              </w:rPr>
              <w:t>Olsztyn</w:t>
            </w:r>
          </w:p>
        </w:tc>
      </w:tr>
      <w:tr w:rsidR="00931135" w:rsidRPr="00931135" w14:paraId="400E6642" w14:textId="77777777" w:rsidTr="00583B4F">
        <w:tc>
          <w:tcPr>
            <w:tcW w:w="993" w:type="dxa"/>
            <w:vAlign w:val="center"/>
          </w:tcPr>
          <w:p w14:paraId="73518ABC" w14:textId="77777777" w:rsidR="00931135" w:rsidRPr="00931135" w:rsidRDefault="00931135" w:rsidP="00931135">
            <w:pPr>
              <w:jc w:val="center"/>
              <w:rPr>
                <w:rFonts w:eastAsia="Calibri" w:cstheme="minorHAnsi"/>
                <w:b/>
                <w:bCs/>
              </w:rPr>
            </w:pPr>
            <w:r w:rsidRPr="00931135">
              <w:rPr>
                <w:rFonts w:eastAsia="Calibri" w:cstheme="minorHAnsi"/>
                <w:b/>
                <w:bCs/>
              </w:rPr>
              <w:t>6.</w:t>
            </w:r>
          </w:p>
        </w:tc>
        <w:tc>
          <w:tcPr>
            <w:tcW w:w="2231" w:type="dxa"/>
            <w:vAlign w:val="center"/>
          </w:tcPr>
          <w:p w14:paraId="1A44504D" w14:textId="77777777" w:rsidR="00931135" w:rsidRPr="00931135" w:rsidRDefault="00931135" w:rsidP="00931135">
            <w:pPr>
              <w:jc w:val="center"/>
              <w:rPr>
                <w:rFonts w:eastAsia="Calibri" w:cstheme="minorHAnsi"/>
              </w:rPr>
            </w:pPr>
            <w:r w:rsidRPr="00931135">
              <w:rPr>
                <w:rFonts w:eastAsia="Calibri" w:cstheme="minorHAnsi"/>
              </w:rPr>
              <w:t>2</w:t>
            </w:r>
          </w:p>
        </w:tc>
        <w:tc>
          <w:tcPr>
            <w:tcW w:w="2835" w:type="dxa"/>
            <w:vAlign w:val="center"/>
          </w:tcPr>
          <w:p w14:paraId="49C95325" w14:textId="77777777" w:rsidR="00931135" w:rsidRPr="00931135" w:rsidRDefault="00931135" w:rsidP="00931135">
            <w:pPr>
              <w:jc w:val="center"/>
              <w:rPr>
                <w:rFonts w:eastAsia="Calibri" w:cstheme="minorHAnsi"/>
              </w:rPr>
            </w:pPr>
            <w:r w:rsidRPr="00931135">
              <w:rPr>
                <w:rFonts w:eastAsia="Calibri" w:cstheme="minorHAnsi"/>
              </w:rPr>
              <w:t>Klewki</w:t>
            </w:r>
          </w:p>
        </w:tc>
        <w:tc>
          <w:tcPr>
            <w:tcW w:w="3580" w:type="dxa"/>
            <w:vAlign w:val="center"/>
          </w:tcPr>
          <w:p w14:paraId="4B877C9F" w14:textId="77777777" w:rsidR="00931135" w:rsidRPr="00931135" w:rsidRDefault="00931135" w:rsidP="00931135">
            <w:pPr>
              <w:spacing w:after="0"/>
              <w:jc w:val="center"/>
              <w:rPr>
                <w:rFonts w:eastAsia="Calibri" w:cstheme="minorHAnsi"/>
              </w:rPr>
            </w:pPr>
            <w:r w:rsidRPr="00931135">
              <w:rPr>
                <w:rFonts w:eastAsia="Calibri" w:cstheme="minorHAnsi"/>
              </w:rPr>
              <w:t>ZPE ul. Turowskiego 1</w:t>
            </w:r>
          </w:p>
          <w:p w14:paraId="27C4B2DC" w14:textId="77777777" w:rsidR="00931135" w:rsidRPr="00931135" w:rsidRDefault="00931135" w:rsidP="00931135">
            <w:pPr>
              <w:spacing w:after="0"/>
              <w:jc w:val="center"/>
              <w:rPr>
                <w:rFonts w:eastAsia="Calibri" w:cstheme="minorHAnsi"/>
              </w:rPr>
            </w:pPr>
            <w:r w:rsidRPr="00931135">
              <w:rPr>
                <w:rFonts w:eastAsia="Calibri" w:cstheme="minorHAnsi"/>
              </w:rPr>
              <w:t>Olsztyn</w:t>
            </w:r>
          </w:p>
        </w:tc>
      </w:tr>
      <w:tr w:rsidR="00931135" w:rsidRPr="00931135" w14:paraId="65D72208" w14:textId="77777777" w:rsidTr="00583B4F">
        <w:tc>
          <w:tcPr>
            <w:tcW w:w="993" w:type="dxa"/>
            <w:vAlign w:val="center"/>
          </w:tcPr>
          <w:p w14:paraId="0375BEA2" w14:textId="77777777" w:rsidR="00931135" w:rsidRPr="00931135" w:rsidRDefault="00931135" w:rsidP="00931135">
            <w:pPr>
              <w:jc w:val="center"/>
              <w:rPr>
                <w:rFonts w:eastAsia="Calibri" w:cstheme="minorHAnsi"/>
                <w:b/>
                <w:bCs/>
              </w:rPr>
            </w:pPr>
            <w:r w:rsidRPr="00931135">
              <w:rPr>
                <w:rFonts w:eastAsia="Calibri" w:cstheme="minorHAnsi"/>
                <w:b/>
                <w:bCs/>
              </w:rPr>
              <w:t>7.</w:t>
            </w:r>
          </w:p>
        </w:tc>
        <w:tc>
          <w:tcPr>
            <w:tcW w:w="2231" w:type="dxa"/>
            <w:vAlign w:val="center"/>
          </w:tcPr>
          <w:p w14:paraId="571EF95C" w14:textId="77777777" w:rsidR="00931135" w:rsidRPr="00931135" w:rsidRDefault="00931135" w:rsidP="00931135">
            <w:pPr>
              <w:jc w:val="center"/>
              <w:rPr>
                <w:rFonts w:eastAsia="Calibri" w:cstheme="minorHAnsi"/>
              </w:rPr>
            </w:pPr>
            <w:r w:rsidRPr="00931135">
              <w:rPr>
                <w:rFonts w:eastAsia="Calibri" w:cstheme="minorHAnsi"/>
              </w:rPr>
              <w:t>1</w:t>
            </w:r>
          </w:p>
        </w:tc>
        <w:tc>
          <w:tcPr>
            <w:tcW w:w="2835" w:type="dxa"/>
            <w:vAlign w:val="center"/>
          </w:tcPr>
          <w:p w14:paraId="5A511437" w14:textId="77777777" w:rsidR="00931135" w:rsidRPr="00931135" w:rsidRDefault="00931135" w:rsidP="00931135">
            <w:pPr>
              <w:jc w:val="center"/>
              <w:rPr>
                <w:rFonts w:eastAsia="Calibri" w:cstheme="minorHAnsi"/>
              </w:rPr>
            </w:pPr>
            <w:proofErr w:type="spellStart"/>
            <w:r w:rsidRPr="00931135">
              <w:rPr>
                <w:rFonts w:eastAsia="Calibri" w:cstheme="minorHAnsi"/>
              </w:rPr>
              <w:t>Szczęsne</w:t>
            </w:r>
            <w:proofErr w:type="spellEnd"/>
          </w:p>
        </w:tc>
        <w:tc>
          <w:tcPr>
            <w:tcW w:w="3580" w:type="dxa"/>
            <w:vAlign w:val="center"/>
          </w:tcPr>
          <w:p w14:paraId="73815AFE" w14:textId="77777777" w:rsidR="00931135" w:rsidRPr="00931135" w:rsidRDefault="00931135" w:rsidP="00931135">
            <w:pPr>
              <w:spacing w:after="0"/>
              <w:jc w:val="center"/>
              <w:rPr>
                <w:rFonts w:eastAsia="Calibri" w:cstheme="minorHAnsi"/>
              </w:rPr>
            </w:pPr>
            <w:r w:rsidRPr="00931135">
              <w:rPr>
                <w:rFonts w:eastAsia="Calibri" w:cstheme="minorHAnsi"/>
              </w:rPr>
              <w:t>ZPE ul. Turowskiego 1</w:t>
            </w:r>
          </w:p>
          <w:p w14:paraId="448CBA62" w14:textId="77777777" w:rsidR="00931135" w:rsidRPr="00931135" w:rsidRDefault="00931135" w:rsidP="00931135">
            <w:pPr>
              <w:spacing w:after="0"/>
              <w:jc w:val="center"/>
              <w:rPr>
                <w:rFonts w:eastAsia="Calibri" w:cstheme="minorHAnsi"/>
              </w:rPr>
            </w:pPr>
            <w:r w:rsidRPr="00931135">
              <w:rPr>
                <w:rFonts w:eastAsia="Calibri" w:cstheme="minorHAnsi"/>
              </w:rPr>
              <w:t>Olsztyn</w:t>
            </w:r>
          </w:p>
        </w:tc>
      </w:tr>
      <w:tr w:rsidR="00931135" w:rsidRPr="00931135" w14:paraId="00FA73BF" w14:textId="77777777" w:rsidTr="00583B4F">
        <w:tc>
          <w:tcPr>
            <w:tcW w:w="993" w:type="dxa"/>
            <w:vAlign w:val="center"/>
          </w:tcPr>
          <w:p w14:paraId="09418458" w14:textId="77777777" w:rsidR="00931135" w:rsidRPr="00931135" w:rsidRDefault="00931135" w:rsidP="00931135">
            <w:pPr>
              <w:jc w:val="center"/>
              <w:rPr>
                <w:rFonts w:eastAsia="Calibri" w:cstheme="minorHAnsi"/>
                <w:b/>
                <w:bCs/>
              </w:rPr>
            </w:pPr>
            <w:r w:rsidRPr="00931135">
              <w:rPr>
                <w:rFonts w:eastAsia="Calibri" w:cstheme="minorHAnsi"/>
                <w:b/>
                <w:bCs/>
              </w:rPr>
              <w:t>8.</w:t>
            </w:r>
          </w:p>
        </w:tc>
        <w:tc>
          <w:tcPr>
            <w:tcW w:w="2231" w:type="dxa"/>
            <w:vAlign w:val="center"/>
          </w:tcPr>
          <w:p w14:paraId="317EEBFA" w14:textId="77777777" w:rsidR="00931135" w:rsidRPr="00931135" w:rsidRDefault="00931135" w:rsidP="00931135">
            <w:pPr>
              <w:jc w:val="center"/>
              <w:rPr>
                <w:rFonts w:eastAsia="Calibri" w:cstheme="minorHAnsi"/>
              </w:rPr>
            </w:pPr>
            <w:r w:rsidRPr="00931135">
              <w:rPr>
                <w:rFonts w:eastAsia="Calibri" w:cstheme="minorHAnsi"/>
              </w:rPr>
              <w:t>1</w:t>
            </w:r>
          </w:p>
        </w:tc>
        <w:tc>
          <w:tcPr>
            <w:tcW w:w="2835" w:type="dxa"/>
            <w:vAlign w:val="center"/>
          </w:tcPr>
          <w:p w14:paraId="6D2F9EA6" w14:textId="77777777" w:rsidR="00931135" w:rsidRPr="00931135" w:rsidRDefault="00931135" w:rsidP="00931135">
            <w:pPr>
              <w:jc w:val="center"/>
              <w:rPr>
                <w:rFonts w:eastAsia="Calibri" w:cstheme="minorHAnsi"/>
              </w:rPr>
            </w:pPr>
            <w:proofErr w:type="spellStart"/>
            <w:r w:rsidRPr="00931135">
              <w:rPr>
                <w:rFonts w:eastAsia="Calibri" w:cstheme="minorHAnsi"/>
              </w:rPr>
              <w:t>Szczęsne</w:t>
            </w:r>
            <w:proofErr w:type="spellEnd"/>
          </w:p>
        </w:tc>
        <w:tc>
          <w:tcPr>
            <w:tcW w:w="3580" w:type="dxa"/>
            <w:vAlign w:val="center"/>
          </w:tcPr>
          <w:p w14:paraId="56E6356C" w14:textId="77777777" w:rsidR="00931135" w:rsidRPr="00931135" w:rsidRDefault="00931135" w:rsidP="00931135">
            <w:pPr>
              <w:spacing w:after="0"/>
              <w:jc w:val="center"/>
              <w:rPr>
                <w:rFonts w:eastAsia="Calibri" w:cstheme="minorHAnsi"/>
              </w:rPr>
            </w:pPr>
            <w:r w:rsidRPr="00931135">
              <w:rPr>
                <w:rFonts w:eastAsia="Calibri" w:cstheme="minorHAnsi"/>
              </w:rPr>
              <w:t>Ośrodek Szkolno-Wychowawczy</w:t>
            </w:r>
          </w:p>
          <w:p w14:paraId="589C5875" w14:textId="77777777" w:rsidR="00931135" w:rsidRPr="00931135" w:rsidRDefault="00931135" w:rsidP="00931135">
            <w:pPr>
              <w:spacing w:after="0"/>
              <w:jc w:val="center"/>
              <w:rPr>
                <w:rFonts w:eastAsia="Calibri" w:cstheme="minorHAnsi"/>
              </w:rPr>
            </w:pPr>
            <w:r w:rsidRPr="00931135">
              <w:rPr>
                <w:rFonts w:eastAsia="Calibri" w:cstheme="minorHAnsi"/>
              </w:rPr>
              <w:t>Al. J. Piłsudskiego 28, Olsztyn</w:t>
            </w:r>
          </w:p>
        </w:tc>
      </w:tr>
      <w:tr w:rsidR="00931135" w:rsidRPr="00931135" w14:paraId="74207663" w14:textId="77777777" w:rsidTr="00583B4F">
        <w:tc>
          <w:tcPr>
            <w:tcW w:w="993" w:type="dxa"/>
            <w:vAlign w:val="center"/>
          </w:tcPr>
          <w:p w14:paraId="233727CD" w14:textId="77777777" w:rsidR="00931135" w:rsidRPr="00931135" w:rsidRDefault="00931135" w:rsidP="00931135">
            <w:pPr>
              <w:jc w:val="center"/>
              <w:rPr>
                <w:rFonts w:eastAsia="Calibri" w:cstheme="minorHAnsi"/>
                <w:b/>
                <w:bCs/>
              </w:rPr>
            </w:pPr>
            <w:r w:rsidRPr="00931135">
              <w:rPr>
                <w:rFonts w:eastAsia="Calibri" w:cstheme="minorHAnsi"/>
                <w:b/>
                <w:bCs/>
              </w:rPr>
              <w:t>9.</w:t>
            </w:r>
          </w:p>
        </w:tc>
        <w:tc>
          <w:tcPr>
            <w:tcW w:w="2231" w:type="dxa"/>
            <w:vAlign w:val="center"/>
          </w:tcPr>
          <w:p w14:paraId="15FEACE8" w14:textId="77777777" w:rsidR="00931135" w:rsidRPr="00931135" w:rsidRDefault="00931135" w:rsidP="00931135">
            <w:pPr>
              <w:jc w:val="center"/>
              <w:rPr>
                <w:rFonts w:eastAsia="Calibri" w:cstheme="minorHAnsi"/>
              </w:rPr>
            </w:pPr>
            <w:r w:rsidRPr="00931135">
              <w:rPr>
                <w:rFonts w:eastAsia="Calibri" w:cstheme="minorHAnsi"/>
              </w:rPr>
              <w:t>1</w:t>
            </w:r>
          </w:p>
        </w:tc>
        <w:tc>
          <w:tcPr>
            <w:tcW w:w="2835" w:type="dxa"/>
            <w:vAlign w:val="center"/>
          </w:tcPr>
          <w:p w14:paraId="663BFF8E" w14:textId="77777777" w:rsidR="00931135" w:rsidRPr="00931135" w:rsidRDefault="00931135" w:rsidP="00931135">
            <w:pPr>
              <w:jc w:val="center"/>
              <w:rPr>
                <w:rFonts w:eastAsia="Calibri" w:cstheme="minorHAnsi"/>
              </w:rPr>
            </w:pPr>
            <w:r w:rsidRPr="00931135">
              <w:rPr>
                <w:rFonts w:eastAsia="Calibri" w:cstheme="minorHAnsi"/>
              </w:rPr>
              <w:t>Trękus</w:t>
            </w:r>
          </w:p>
        </w:tc>
        <w:tc>
          <w:tcPr>
            <w:tcW w:w="3580" w:type="dxa"/>
            <w:vAlign w:val="center"/>
          </w:tcPr>
          <w:p w14:paraId="26C7E6C8" w14:textId="77777777" w:rsidR="00931135" w:rsidRPr="00931135" w:rsidRDefault="00931135" w:rsidP="00931135">
            <w:pPr>
              <w:spacing w:after="0"/>
              <w:jc w:val="center"/>
              <w:rPr>
                <w:rFonts w:eastAsia="Calibri" w:cstheme="minorHAnsi"/>
              </w:rPr>
            </w:pPr>
            <w:r w:rsidRPr="00931135">
              <w:rPr>
                <w:rFonts w:eastAsia="Calibri" w:cstheme="minorHAnsi"/>
              </w:rPr>
              <w:t>ZPE ul. Turowskiego 1</w:t>
            </w:r>
          </w:p>
          <w:p w14:paraId="5DED4FEF" w14:textId="77777777" w:rsidR="00931135" w:rsidRPr="00931135" w:rsidRDefault="00931135" w:rsidP="00931135">
            <w:pPr>
              <w:spacing w:after="0"/>
              <w:jc w:val="center"/>
              <w:rPr>
                <w:rFonts w:eastAsia="Calibri" w:cstheme="minorHAnsi"/>
              </w:rPr>
            </w:pPr>
            <w:r w:rsidRPr="00931135">
              <w:rPr>
                <w:rFonts w:eastAsia="Calibri" w:cstheme="minorHAnsi"/>
              </w:rPr>
              <w:t>Olsztyn</w:t>
            </w:r>
          </w:p>
        </w:tc>
      </w:tr>
      <w:tr w:rsidR="00931135" w:rsidRPr="00931135" w14:paraId="192800D2" w14:textId="77777777" w:rsidTr="00583B4F">
        <w:trPr>
          <w:trHeight w:val="282"/>
        </w:trPr>
        <w:tc>
          <w:tcPr>
            <w:tcW w:w="993" w:type="dxa"/>
            <w:vAlign w:val="center"/>
          </w:tcPr>
          <w:p w14:paraId="1C6AA9C1" w14:textId="77777777" w:rsidR="00931135" w:rsidRPr="00931135" w:rsidRDefault="00931135" w:rsidP="00931135">
            <w:pPr>
              <w:jc w:val="center"/>
              <w:rPr>
                <w:rFonts w:eastAsia="Calibri" w:cstheme="minorHAnsi"/>
                <w:b/>
                <w:bCs/>
              </w:rPr>
            </w:pPr>
            <w:r w:rsidRPr="00931135">
              <w:rPr>
                <w:rFonts w:eastAsia="Calibri" w:cstheme="minorHAnsi"/>
                <w:b/>
                <w:bCs/>
              </w:rPr>
              <w:lastRenderedPageBreak/>
              <w:t>10.</w:t>
            </w:r>
          </w:p>
        </w:tc>
        <w:tc>
          <w:tcPr>
            <w:tcW w:w="2231" w:type="dxa"/>
            <w:vAlign w:val="center"/>
          </w:tcPr>
          <w:p w14:paraId="42FF1945" w14:textId="77777777" w:rsidR="00931135" w:rsidRPr="00931135" w:rsidRDefault="00931135" w:rsidP="00931135">
            <w:pPr>
              <w:jc w:val="center"/>
              <w:rPr>
                <w:rFonts w:eastAsia="Calibri" w:cstheme="minorHAnsi"/>
              </w:rPr>
            </w:pPr>
            <w:r w:rsidRPr="00931135">
              <w:rPr>
                <w:rFonts w:eastAsia="Calibri" w:cstheme="minorHAnsi"/>
              </w:rPr>
              <w:t>2</w:t>
            </w:r>
          </w:p>
        </w:tc>
        <w:tc>
          <w:tcPr>
            <w:tcW w:w="2835" w:type="dxa"/>
            <w:vAlign w:val="center"/>
          </w:tcPr>
          <w:p w14:paraId="4F7942D5" w14:textId="77777777" w:rsidR="00931135" w:rsidRPr="00931135" w:rsidRDefault="00931135" w:rsidP="00931135">
            <w:pPr>
              <w:jc w:val="center"/>
              <w:rPr>
                <w:rFonts w:eastAsia="Calibri" w:cstheme="minorHAnsi"/>
              </w:rPr>
            </w:pPr>
            <w:r w:rsidRPr="00931135">
              <w:rPr>
                <w:rFonts w:eastAsia="Calibri" w:cstheme="minorHAnsi"/>
              </w:rPr>
              <w:t>Stary Olsztyn</w:t>
            </w:r>
          </w:p>
        </w:tc>
        <w:tc>
          <w:tcPr>
            <w:tcW w:w="3580" w:type="dxa"/>
            <w:vAlign w:val="center"/>
          </w:tcPr>
          <w:p w14:paraId="7A05CC41" w14:textId="77777777" w:rsidR="00931135" w:rsidRPr="00931135" w:rsidRDefault="00931135" w:rsidP="00931135">
            <w:pPr>
              <w:spacing w:after="0"/>
              <w:jc w:val="center"/>
              <w:rPr>
                <w:rFonts w:eastAsia="Calibri" w:cstheme="minorHAnsi"/>
              </w:rPr>
            </w:pPr>
            <w:r w:rsidRPr="00931135">
              <w:rPr>
                <w:rFonts w:eastAsia="Calibri" w:cstheme="minorHAnsi"/>
              </w:rPr>
              <w:t>ZPE ul. Turowskiego 1</w:t>
            </w:r>
          </w:p>
          <w:p w14:paraId="4B79C283" w14:textId="77777777" w:rsidR="00931135" w:rsidRPr="00931135" w:rsidRDefault="00931135" w:rsidP="00931135">
            <w:pPr>
              <w:spacing w:after="0"/>
              <w:jc w:val="center"/>
              <w:rPr>
                <w:rFonts w:eastAsia="Calibri" w:cstheme="minorHAnsi"/>
              </w:rPr>
            </w:pPr>
            <w:r w:rsidRPr="00931135">
              <w:rPr>
                <w:rFonts w:eastAsia="Calibri" w:cstheme="minorHAnsi"/>
              </w:rPr>
              <w:t>Olsztyn</w:t>
            </w:r>
          </w:p>
        </w:tc>
      </w:tr>
    </w:tbl>
    <w:p w14:paraId="2EB43AFA" w14:textId="77777777" w:rsidR="00931135" w:rsidRPr="00931135" w:rsidRDefault="00931135" w:rsidP="00931135">
      <w:pPr>
        <w:pStyle w:val="Akapitzlist"/>
        <w:tabs>
          <w:tab w:val="left" w:pos="-2268"/>
          <w:tab w:val="left" w:pos="284"/>
          <w:tab w:val="left" w:pos="4678"/>
        </w:tabs>
        <w:spacing w:line="276" w:lineRule="auto"/>
        <w:ind w:left="0"/>
        <w:jc w:val="both"/>
        <w:rPr>
          <w:rFonts w:asciiTheme="minorHAnsi" w:eastAsia="Times New Roman" w:hAnsiTheme="minorHAnsi" w:cstheme="minorHAnsi"/>
          <w:b/>
          <w:bCs/>
          <w:sz w:val="22"/>
          <w:szCs w:val="22"/>
        </w:rPr>
      </w:pPr>
    </w:p>
    <w:p w14:paraId="5347559F" w14:textId="77777777" w:rsidR="00931135" w:rsidRPr="00931135" w:rsidRDefault="00931135" w:rsidP="00931135">
      <w:pPr>
        <w:pStyle w:val="Akapitzlist"/>
        <w:tabs>
          <w:tab w:val="left" w:pos="-2268"/>
          <w:tab w:val="left" w:pos="284"/>
          <w:tab w:val="left" w:pos="4678"/>
        </w:tabs>
        <w:spacing w:line="276" w:lineRule="auto"/>
        <w:ind w:left="0"/>
        <w:jc w:val="both"/>
        <w:rPr>
          <w:rFonts w:asciiTheme="minorHAnsi" w:eastAsia="Times New Roman" w:hAnsiTheme="minorHAnsi" w:cstheme="minorHAnsi"/>
          <w:sz w:val="22"/>
          <w:szCs w:val="22"/>
        </w:rPr>
      </w:pPr>
      <w:r w:rsidRPr="00931135">
        <w:rPr>
          <w:rFonts w:asciiTheme="minorHAnsi" w:eastAsia="Times New Roman" w:hAnsiTheme="minorHAnsi" w:cstheme="minorHAnsi"/>
          <w:b/>
          <w:bCs/>
          <w:sz w:val="22"/>
          <w:szCs w:val="22"/>
        </w:rPr>
        <w:t>3.</w:t>
      </w:r>
      <w:r w:rsidRPr="00931135">
        <w:rPr>
          <w:rFonts w:asciiTheme="minorHAnsi" w:eastAsia="Times New Roman" w:hAnsiTheme="minorHAnsi" w:cstheme="minorHAnsi"/>
          <w:sz w:val="22"/>
          <w:szCs w:val="22"/>
        </w:rPr>
        <w:t xml:space="preserve"> Wykonawca w ramach realizacji przedmiotu Zamówienia zobowiązany będzie w szczególności do: </w:t>
      </w:r>
    </w:p>
    <w:p w14:paraId="72AC9591" w14:textId="42E976D2" w:rsidR="00931135" w:rsidRPr="00931135" w:rsidRDefault="00931135" w:rsidP="00931135">
      <w:pPr>
        <w:pStyle w:val="Akapitzlist"/>
        <w:tabs>
          <w:tab w:val="left" w:pos="-2268"/>
          <w:tab w:val="left" w:pos="284"/>
          <w:tab w:val="left" w:pos="4678"/>
        </w:tabs>
        <w:spacing w:line="276" w:lineRule="auto"/>
        <w:ind w:left="567"/>
        <w:jc w:val="both"/>
        <w:rPr>
          <w:rFonts w:asciiTheme="minorHAnsi" w:eastAsia="Times New Roman" w:hAnsiTheme="minorHAnsi" w:cstheme="minorHAnsi"/>
          <w:sz w:val="22"/>
          <w:szCs w:val="22"/>
        </w:rPr>
      </w:pPr>
      <w:r w:rsidRPr="00931135">
        <w:rPr>
          <w:rFonts w:asciiTheme="minorHAnsi" w:eastAsia="Times New Roman" w:hAnsiTheme="minorHAnsi" w:cstheme="minorHAnsi"/>
          <w:b/>
          <w:bCs/>
          <w:sz w:val="22"/>
          <w:szCs w:val="22"/>
        </w:rPr>
        <w:t>1)</w:t>
      </w:r>
      <w:r w:rsidRPr="00931135">
        <w:rPr>
          <w:rFonts w:asciiTheme="minorHAnsi" w:eastAsia="Times New Roman" w:hAnsiTheme="minorHAnsi" w:cstheme="minorHAnsi"/>
          <w:sz w:val="22"/>
          <w:szCs w:val="22"/>
        </w:rPr>
        <w:t xml:space="preserve">  Opracowania przed rozpoczęciem realizacji umowy przebiegu tras/trasy dowozu uczniów z domu do placówki oświatowej i z placówki oświatowej do domu i do przedstawienia ich/jej do akceptacji Zamawiającemu. W trakcie realizacji usługi trasa może być za zgodą Zamawiającego modyfikowana </w:t>
      </w:r>
      <w:r>
        <w:rPr>
          <w:rFonts w:asciiTheme="minorHAnsi" w:eastAsia="Times New Roman" w:hAnsiTheme="minorHAnsi" w:cstheme="minorHAnsi"/>
          <w:sz w:val="22"/>
          <w:szCs w:val="22"/>
        </w:rPr>
        <w:br/>
      </w:r>
      <w:r w:rsidRPr="00931135">
        <w:rPr>
          <w:rFonts w:asciiTheme="minorHAnsi" w:eastAsia="Times New Roman" w:hAnsiTheme="minorHAnsi" w:cstheme="minorHAnsi"/>
          <w:sz w:val="22"/>
          <w:szCs w:val="22"/>
        </w:rPr>
        <w:t xml:space="preserve">w zależności od potrzeb Zamawiającego lub na wniosek Wykonawcy w uzasadnionych sytuacjach. Przed rozpoczęciem realizacji przedmiotu zamówienia, a w okresie trwania umowy, Zamawiający dostarczy Wykonawcy dane niezbędne do opracowania przebiegu tras/trasy dowozu uczniów </w:t>
      </w:r>
      <w:r>
        <w:rPr>
          <w:rFonts w:asciiTheme="minorHAnsi" w:eastAsia="Times New Roman" w:hAnsiTheme="minorHAnsi" w:cstheme="minorHAnsi"/>
          <w:sz w:val="22"/>
          <w:szCs w:val="22"/>
        </w:rPr>
        <w:br/>
      </w:r>
      <w:r w:rsidRPr="00931135">
        <w:rPr>
          <w:rFonts w:asciiTheme="minorHAnsi" w:eastAsia="Times New Roman" w:hAnsiTheme="minorHAnsi" w:cstheme="minorHAnsi"/>
          <w:sz w:val="22"/>
          <w:szCs w:val="22"/>
        </w:rPr>
        <w:t xml:space="preserve">do placówek oświatowych oraz powrotu do domu, tj. wykaz ilości uczniów objętych usługą dowozu </w:t>
      </w:r>
      <w:r>
        <w:rPr>
          <w:rFonts w:asciiTheme="minorHAnsi" w:eastAsia="Times New Roman" w:hAnsiTheme="minorHAnsi" w:cstheme="minorHAnsi"/>
          <w:sz w:val="22"/>
          <w:szCs w:val="22"/>
        </w:rPr>
        <w:br/>
      </w:r>
      <w:r w:rsidRPr="00931135">
        <w:rPr>
          <w:rFonts w:asciiTheme="minorHAnsi" w:eastAsia="Times New Roman" w:hAnsiTheme="minorHAnsi" w:cstheme="minorHAnsi"/>
          <w:sz w:val="22"/>
          <w:szCs w:val="22"/>
        </w:rPr>
        <w:t xml:space="preserve">i ich adresy zamieszkania. Dowóz nie obejmuje zajęć innych niż obowiązkowe zajęcia szkolne organizowane i prowadzone przez szkołę, tzn. nie obejmuje zajęć nienależących do zadań szkoły, </w:t>
      </w:r>
      <w:r>
        <w:rPr>
          <w:rFonts w:asciiTheme="minorHAnsi" w:eastAsia="Times New Roman" w:hAnsiTheme="minorHAnsi" w:cstheme="minorHAnsi"/>
          <w:sz w:val="22"/>
          <w:szCs w:val="22"/>
        </w:rPr>
        <w:br/>
      </w:r>
      <w:r w:rsidRPr="00931135">
        <w:rPr>
          <w:rFonts w:asciiTheme="minorHAnsi" w:eastAsia="Times New Roman" w:hAnsiTheme="minorHAnsi" w:cstheme="minorHAnsi"/>
          <w:sz w:val="22"/>
          <w:szCs w:val="22"/>
        </w:rPr>
        <w:t xml:space="preserve">w których dziecko bierze udział np. na skutek decyzji rodzica (zajęcia rehabilitacyjne, itp.). </w:t>
      </w:r>
    </w:p>
    <w:p w14:paraId="61F2CF97" w14:textId="11802471" w:rsidR="00931135" w:rsidRPr="00931135" w:rsidRDefault="00931135" w:rsidP="00931135">
      <w:pPr>
        <w:pStyle w:val="Akapitzlist"/>
        <w:tabs>
          <w:tab w:val="left" w:pos="-2268"/>
          <w:tab w:val="left" w:pos="284"/>
          <w:tab w:val="left" w:pos="4678"/>
        </w:tabs>
        <w:spacing w:line="276" w:lineRule="auto"/>
        <w:ind w:left="567"/>
        <w:jc w:val="both"/>
        <w:rPr>
          <w:rFonts w:asciiTheme="minorHAnsi" w:eastAsia="Times New Roman" w:hAnsiTheme="minorHAnsi" w:cstheme="minorHAnsi"/>
          <w:sz w:val="22"/>
          <w:szCs w:val="22"/>
        </w:rPr>
      </w:pPr>
      <w:r w:rsidRPr="00931135">
        <w:rPr>
          <w:rFonts w:asciiTheme="minorHAnsi" w:eastAsia="Times New Roman" w:hAnsiTheme="minorHAnsi" w:cstheme="minorHAnsi"/>
          <w:b/>
          <w:bCs/>
          <w:sz w:val="22"/>
          <w:szCs w:val="22"/>
        </w:rPr>
        <w:t>2)</w:t>
      </w:r>
      <w:r w:rsidRPr="00931135">
        <w:rPr>
          <w:rFonts w:asciiTheme="minorHAnsi" w:eastAsia="Times New Roman" w:hAnsiTheme="minorHAnsi" w:cstheme="minorHAnsi"/>
          <w:sz w:val="22"/>
          <w:szCs w:val="22"/>
        </w:rPr>
        <w:t xml:space="preserve"> W uzasadnionych sytuacjach - w przypadkach nagłego i niespodziewanego zamknięcia ulic bądź utrudnień uniemożliwiających przejazd ulicami, po których odbywają się przewozy zgodnie z trasami zatwierdzonymi przez Zamawiającego, Wykonawca będzie mógł podjąć decyzję o zmianie trasy przejazdu. W przypadku, gdy realizacja przewozów po trasie podstawowej nie będzie możliwa </w:t>
      </w:r>
      <w:r>
        <w:rPr>
          <w:rFonts w:asciiTheme="minorHAnsi" w:eastAsia="Times New Roman" w:hAnsiTheme="minorHAnsi" w:cstheme="minorHAnsi"/>
          <w:sz w:val="22"/>
          <w:szCs w:val="22"/>
        </w:rPr>
        <w:br/>
      </w:r>
      <w:r w:rsidRPr="00931135">
        <w:rPr>
          <w:rFonts w:asciiTheme="minorHAnsi" w:eastAsia="Times New Roman" w:hAnsiTheme="minorHAnsi" w:cstheme="minorHAnsi"/>
          <w:sz w:val="22"/>
          <w:szCs w:val="22"/>
        </w:rPr>
        <w:t xml:space="preserve">(np. remonty ulic) przewóz uczniów należy wykonać na trasie przebiegającej możliwie najbliżej trasy podstawowej. </w:t>
      </w:r>
    </w:p>
    <w:p w14:paraId="3B12ADB2" w14:textId="77777777" w:rsidR="00931135" w:rsidRPr="00931135" w:rsidRDefault="00931135" w:rsidP="00931135">
      <w:pPr>
        <w:pStyle w:val="Akapitzlist"/>
        <w:tabs>
          <w:tab w:val="left" w:pos="-2268"/>
          <w:tab w:val="left" w:pos="284"/>
          <w:tab w:val="left" w:pos="4678"/>
        </w:tabs>
        <w:spacing w:line="276" w:lineRule="auto"/>
        <w:ind w:left="567"/>
        <w:jc w:val="both"/>
        <w:rPr>
          <w:rFonts w:asciiTheme="minorHAnsi" w:eastAsia="Times New Roman" w:hAnsiTheme="minorHAnsi" w:cstheme="minorHAnsi"/>
          <w:sz w:val="22"/>
          <w:szCs w:val="22"/>
        </w:rPr>
      </w:pPr>
      <w:r w:rsidRPr="00931135">
        <w:rPr>
          <w:rFonts w:asciiTheme="minorHAnsi" w:eastAsia="Times New Roman" w:hAnsiTheme="minorHAnsi" w:cstheme="minorHAnsi"/>
          <w:b/>
          <w:bCs/>
          <w:sz w:val="22"/>
          <w:szCs w:val="22"/>
        </w:rPr>
        <w:t>3)</w:t>
      </w:r>
      <w:r w:rsidRPr="00931135">
        <w:rPr>
          <w:rFonts w:asciiTheme="minorHAnsi" w:eastAsia="Times New Roman" w:hAnsiTheme="minorHAnsi" w:cstheme="minorHAnsi"/>
          <w:sz w:val="22"/>
          <w:szCs w:val="22"/>
        </w:rPr>
        <w:t xml:space="preserve"> Wykonawca zobowiązany będzie uzgodnić godziny przyjazdów i odjazdów poszczególnych uczniów z ich rodzicami oraz z dyrektorami szkół w taki sposób, aby zapewnić uczniom przybycie do szkoły przed rozpoczęciem zajęć lekcyjnych, wynikających z planów lekcji oraz odebrać każdego z uczniów po zakończeniu zajęć. Odbiór uczniów przed zajęciami będzie następował bezpośrednio z miejsca ich zamieszkania. Grupę uczniów uprawnionych do dowozu, uczęszczających do tej samej szkoły, należy dowieźć na zajęcia rozpoczynające się najwcześniej w tej szkole. Organizacja powrotu do domu uczniów musi uwzględniać zakończenie zajęć przez wszystkich dowożonych uczniów  z danej szkoły. </w:t>
      </w:r>
      <w:r w:rsidRPr="00931135">
        <w:rPr>
          <w:rFonts w:asciiTheme="minorHAnsi" w:eastAsia="Times New Roman" w:hAnsiTheme="minorHAnsi" w:cstheme="minorHAnsi"/>
          <w:b/>
          <w:bCs/>
          <w:sz w:val="22"/>
          <w:szCs w:val="22"/>
        </w:rPr>
        <w:t>4)</w:t>
      </w:r>
      <w:r w:rsidRPr="00931135">
        <w:rPr>
          <w:rFonts w:asciiTheme="minorHAnsi" w:eastAsia="Times New Roman" w:hAnsiTheme="minorHAnsi" w:cstheme="minorHAnsi"/>
          <w:sz w:val="22"/>
          <w:szCs w:val="22"/>
        </w:rPr>
        <w:t xml:space="preserve"> Usługi przewozowe nie obejmują dojazdów na trasę i zjazdów do zajezdni oraz przejazdów technicznych. </w:t>
      </w:r>
    </w:p>
    <w:p w14:paraId="569E5756" w14:textId="7C02C7D5" w:rsidR="00931135" w:rsidRPr="00931135" w:rsidRDefault="00931135" w:rsidP="00931135">
      <w:pPr>
        <w:pStyle w:val="Akapitzlist"/>
        <w:tabs>
          <w:tab w:val="left" w:pos="-2268"/>
          <w:tab w:val="left" w:pos="284"/>
          <w:tab w:val="left" w:pos="4678"/>
        </w:tabs>
        <w:spacing w:line="276" w:lineRule="auto"/>
        <w:ind w:left="567"/>
        <w:jc w:val="both"/>
        <w:rPr>
          <w:rFonts w:asciiTheme="minorHAnsi" w:eastAsia="Times New Roman" w:hAnsiTheme="minorHAnsi" w:cstheme="minorHAnsi"/>
          <w:sz w:val="22"/>
          <w:szCs w:val="22"/>
        </w:rPr>
      </w:pPr>
      <w:r w:rsidRPr="00931135">
        <w:rPr>
          <w:rFonts w:asciiTheme="minorHAnsi" w:eastAsia="Times New Roman" w:hAnsiTheme="minorHAnsi" w:cstheme="minorHAnsi"/>
          <w:b/>
          <w:bCs/>
          <w:sz w:val="22"/>
          <w:szCs w:val="22"/>
        </w:rPr>
        <w:t>5)</w:t>
      </w:r>
      <w:r w:rsidRPr="00931135">
        <w:rPr>
          <w:rFonts w:asciiTheme="minorHAnsi" w:eastAsia="Times New Roman" w:hAnsiTheme="minorHAnsi" w:cstheme="minorHAnsi"/>
          <w:sz w:val="22"/>
          <w:szCs w:val="22"/>
        </w:rPr>
        <w:t xml:space="preserve"> W przypadku niedyspozycji danego ucznia objętego dowozem (np. z powodu choroby) rodzic zobowiązany będzie do wcześniejszego powiadomienia Wykonawcy o niedyspozycji dziecka, </w:t>
      </w:r>
      <w:r>
        <w:rPr>
          <w:rFonts w:asciiTheme="minorHAnsi" w:eastAsia="Times New Roman" w:hAnsiTheme="minorHAnsi" w:cstheme="minorHAnsi"/>
          <w:sz w:val="22"/>
          <w:szCs w:val="22"/>
        </w:rPr>
        <w:br/>
      </w:r>
      <w:r w:rsidRPr="00931135">
        <w:rPr>
          <w:rFonts w:asciiTheme="minorHAnsi" w:eastAsia="Times New Roman" w:hAnsiTheme="minorHAnsi" w:cstheme="minorHAnsi"/>
          <w:sz w:val="22"/>
          <w:szCs w:val="22"/>
        </w:rPr>
        <w:t xml:space="preserve">a w konsekwencji o braku konieczności przyjazdu po dziecko. </w:t>
      </w:r>
    </w:p>
    <w:p w14:paraId="138957A2" w14:textId="77777777" w:rsidR="00931135" w:rsidRPr="00931135" w:rsidRDefault="00931135" w:rsidP="00931135">
      <w:pPr>
        <w:pStyle w:val="Akapitzlist"/>
        <w:tabs>
          <w:tab w:val="left" w:pos="-2268"/>
          <w:tab w:val="left" w:pos="284"/>
          <w:tab w:val="left" w:pos="4678"/>
        </w:tabs>
        <w:spacing w:line="276" w:lineRule="auto"/>
        <w:ind w:left="567"/>
        <w:jc w:val="both"/>
        <w:rPr>
          <w:rFonts w:asciiTheme="minorHAnsi" w:eastAsia="Times New Roman" w:hAnsiTheme="minorHAnsi" w:cstheme="minorHAnsi"/>
          <w:sz w:val="22"/>
          <w:szCs w:val="22"/>
        </w:rPr>
      </w:pPr>
      <w:r w:rsidRPr="00931135">
        <w:rPr>
          <w:rFonts w:asciiTheme="minorHAnsi" w:eastAsia="Times New Roman" w:hAnsiTheme="minorHAnsi" w:cstheme="minorHAnsi"/>
          <w:b/>
          <w:bCs/>
          <w:sz w:val="22"/>
          <w:szCs w:val="22"/>
        </w:rPr>
        <w:t>6)</w:t>
      </w:r>
      <w:r w:rsidRPr="00931135">
        <w:rPr>
          <w:rFonts w:asciiTheme="minorHAnsi" w:eastAsia="Times New Roman" w:hAnsiTheme="minorHAnsi" w:cstheme="minorHAnsi"/>
          <w:sz w:val="22"/>
          <w:szCs w:val="22"/>
        </w:rPr>
        <w:t xml:space="preserve"> Wykonawca zobowiązany będzie do przyjmowania i udzielania informacji dotyczących bieżącego funkcjonowania przewozów objętych umową, pod numerem telefonu podanym do wiadomości Zamawiającemu - numer ten zostanie przekazany rodzicom uczniów objętych dowozem oraz dyrektorom szkół, do których odbywa się dowóz. Wykonawca zobowiązany będzie do utrzymywania stałego kontaktu z Zamawiającym, dyrektorami poszczególnych szkół oraz rodzicami uczniów objętych dowozem, w szczególności uzgadniania z rodzicami uczniów godzin odbioru dziecka z domu przed zajęciami i powrotu dziecka do domu oraz bieżącego informowania o zmianach w organizacji przewozów.</w:t>
      </w:r>
    </w:p>
    <w:p w14:paraId="16F3B014" w14:textId="11B92CD8" w:rsidR="00931135" w:rsidRPr="00931135" w:rsidRDefault="00931135" w:rsidP="00D027A8">
      <w:pPr>
        <w:pStyle w:val="Default"/>
        <w:numPr>
          <w:ilvl w:val="1"/>
          <w:numId w:val="27"/>
        </w:numPr>
        <w:tabs>
          <w:tab w:val="left" w:pos="851"/>
        </w:tabs>
        <w:spacing w:line="276" w:lineRule="auto"/>
        <w:ind w:left="567" w:right="-1" w:firstLine="0"/>
        <w:jc w:val="both"/>
        <w:rPr>
          <w:rFonts w:asciiTheme="minorHAnsi" w:eastAsia="Calibri" w:hAnsiTheme="minorHAnsi" w:cstheme="minorHAnsi"/>
          <w:color w:val="auto"/>
          <w:sz w:val="22"/>
          <w:szCs w:val="22"/>
        </w:rPr>
      </w:pPr>
      <w:r w:rsidRPr="00931135">
        <w:rPr>
          <w:rFonts w:asciiTheme="minorHAnsi" w:hAnsiTheme="minorHAnsi" w:cstheme="minorHAnsi"/>
          <w:color w:val="auto"/>
          <w:sz w:val="22"/>
          <w:szCs w:val="22"/>
        </w:rPr>
        <w:t xml:space="preserve">Dowóz uczniów do szkół musi odbywać się pojazdami dopuszczonymi do ruchu zgodnie z ustawą </w:t>
      </w:r>
      <w:r>
        <w:rPr>
          <w:rFonts w:asciiTheme="minorHAnsi" w:hAnsiTheme="minorHAnsi" w:cstheme="minorHAnsi"/>
          <w:color w:val="auto"/>
          <w:sz w:val="22"/>
          <w:szCs w:val="22"/>
        </w:rPr>
        <w:br/>
      </w:r>
      <w:r w:rsidRPr="00931135">
        <w:rPr>
          <w:rFonts w:asciiTheme="minorHAnsi" w:hAnsiTheme="minorHAnsi" w:cstheme="minorHAnsi"/>
          <w:color w:val="auto"/>
          <w:sz w:val="22"/>
          <w:szCs w:val="22"/>
        </w:rPr>
        <w:t>z dnia 20 czerwca 1997 r. Prawo o ruchu drogowym (</w:t>
      </w:r>
      <w:proofErr w:type="spellStart"/>
      <w:r w:rsidRPr="00931135">
        <w:rPr>
          <w:rFonts w:asciiTheme="minorHAnsi" w:hAnsiTheme="minorHAnsi" w:cstheme="minorHAnsi"/>
          <w:color w:val="auto"/>
          <w:sz w:val="22"/>
          <w:szCs w:val="22"/>
        </w:rPr>
        <w:t>t.j</w:t>
      </w:r>
      <w:proofErr w:type="spellEnd"/>
      <w:r w:rsidRPr="00931135">
        <w:rPr>
          <w:rFonts w:asciiTheme="minorHAnsi" w:hAnsiTheme="minorHAnsi" w:cstheme="minorHAnsi"/>
          <w:color w:val="auto"/>
          <w:sz w:val="22"/>
          <w:szCs w:val="22"/>
        </w:rPr>
        <w:t>. Dz. U. z 2024 r., poz. 1251) oraz spełniającym parametry techniczne nie gorsze niż określone poniżej, a także musi być przystosowany do przewozu osób niepełnosprawnych:</w:t>
      </w:r>
    </w:p>
    <w:p w14:paraId="1DB6BB05" w14:textId="77777777" w:rsidR="00931135" w:rsidRPr="00931135" w:rsidRDefault="00931135" w:rsidP="00931135">
      <w:pPr>
        <w:numPr>
          <w:ilvl w:val="2"/>
          <w:numId w:val="27"/>
        </w:numPr>
        <w:tabs>
          <w:tab w:val="left" w:pos="1134"/>
        </w:tabs>
        <w:spacing w:after="0"/>
        <w:ind w:left="851" w:right="-1" w:firstLine="0"/>
        <w:contextualSpacing/>
        <w:jc w:val="both"/>
        <w:rPr>
          <w:rFonts w:cstheme="minorHAnsi"/>
          <w:color w:val="000000"/>
        </w:rPr>
      </w:pPr>
      <w:r w:rsidRPr="00931135">
        <w:rPr>
          <w:rFonts w:cstheme="minorHAnsi"/>
        </w:rPr>
        <w:lastRenderedPageBreak/>
        <w:t xml:space="preserve">Pojazd do 9 osób musi  </w:t>
      </w:r>
      <w:r w:rsidRPr="00931135">
        <w:rPr>
          <w:rFonts w:cstheme="minorHAnsi"/>
          <w:color w:val="000000"/>
        </w:rPr>
        <w:t>być wyposażony w kamerę rejestrującą przebieg trasy pojazdu, natomiast pojazdy powyżej 9 osób muszą być wyposażone w dwie kamery (jedna rejestruje przebieg trasy pojazdów, druga rejestruje wnętrze pojazdu, skierowana na pasażerów).</w:t>
      </w:r>
    </w:p>
    <w:p w14:paraId="06317ACC" w14:textId="77777777" w:rsidR="00931135" w:rsidRPr="00931135" w:rsidRDefault="00931135" w:rsidP="00931135">
      <w:pPr>
        <w:numPr>
          <w:ilvl w:val="2"/>
          <w:numId w:val="27"/>
        </w:numPr>
        <w:tabs>
          <w:tab w:val="left" w:pos="1134"/>
        </w:tabs>
        <w:spacing w:after="0"/>
        <w:ind w:left="851" w:right="-1" w:firstLine="0"/>
        <w:contextualSpacing/>
        <w:jc w:val="both"/>
        <w:rPr>
          <w:rFonts w:cstheme="minorHAnsi"/>
          <w:color w:val="000000"/>
        </w:rPr>
      </w:pPr>
      <w:r w:rsidRPr="00931135">
        <w:rPr>
          <w:rFonts w:cstheme="minorHAnsi"/>
          <w:color w:val="000000"/>
        </w:rPr>
        <w:t>W przypadku konieczności dowozu osób niepełnosprawnych na wózkach inwalidzkich Wykonawca ma obowiązek zapewnić taki środek transportu o parametrach technicznych przedstawionych w Opisie Przedmiotu Zamówienia, który umożliwi transport takich uczniów, wyposażony w windę (w przypadku konieczności transportu dzieci niepełnosprawnych poruszających się na wózkach inwalidzkich), a także w system zabezpieczający wózek inwalidzki przed przemieszczaniem się po pojeździe w czasie jazdy.</w:t>
      </w:r>
    </w:p>
    <w:p w14:paraId="33409EA1" w14:textId="07FA14B1" w:rsidR="00931135" w:rsidRPr="00931135" w:rsidRDefault="00931135" w:rsidP="00931135">
      <w:pPr>
        <w:pStyle w:val="Akapitzlist"/>
        <w:widowControl/>
        <w:numPr>
          <w:ilvl w:val="1"/>
          <w:numId w:val="27"/>
        </w:numPr>
        <w:tabs>
          <w:tab w:val="left" w:pos="851"/>
        </w:tabs>
        <w:spacing w:line="276" w:lineRule="auto"/>
        <w:ind w:left="567" w:right="-1" w:firstLine="0"/>
        <w:jc w:val="both"/>
        <w:rPr>
          <w:rFonts w:asciiTheme="minorHAnsi" w:eastAsia="Times New Roman" w:hAnsiTheme="minorHAnsi" w:cstheme="minorHAnsi"/>
          <w:sz w:val="22"/>
          <w:szCs w:val="22"/>
        </w:rPr>
      </w:pPr>
      <w:r w:rsidRPr="00931135">
        <w:rPr>
          <w:rFonts w:asciiTheme="minorHAnsi" w:hAnsiTheme="minorHAnsi" w:cstheme="minorHAnsi"/>
          <w:sz w:val="22"/>
          <w:szCs w:val="22"/>
        </w:rPr>
        <w:t xml:space="preserve">Wykonawcy, z tytułu awarii środka transportu, w ramach realizacji przedmiotu zamówienia przysługiwać będzie możliwość wprowadzenia zastępczego środka transportu za podstawowy środek transportu. </w:t>
      </w:r>
      <w:r w:rsidRPr="00931135">
        <w:rPr>
          <w:rFonts w:asciiTheme="minorHAnsi" w:eastAsia="Times New Roman" w:hAnsiTheme="minorHAnsi" w:cstheme="minorHAnsi"/>
          <w:sz w:val="22"/>
          <w:szCs w:val="22"/>
        </w:rPr>
        <w:t>Pojazd zastępczy musi spełniać warunki zawarte w opisie przedmiotu zamówienia.</w:t>
      </w:r>
      <w:r w:rsidRPr="00931135">
        <w:rPr>
          <w:rFonts w:asciiTheme="minorHAnsi" w:hAnsiTheme="minorHAnsi" w:cstheme="minorHAnsi"/>
          <w:sz w:val="22"/>
          <w:szCs w:val="22"/>
        </w:rPr>
        <w:t xml:space="preserve"> Wykonawca zobowiązany będzie do zgłoszenia Zamawiającemu w formie elektronicznej lub w formie pisemnej zamiaru wprowadzenia do ruchu zastępczego środka transportu. Ponadto Wykonawca zobowiązany będzie pisemnie określić przewidywany czas kursowania zastępczego pojazdu, wskazać jego parametry techniczne oraz uzasadnić przyczynę wycofania podstawowego środka transportu </w:t>
      </w:r>
      <w:r>
        <w:rPr>
          <w:rFonts w:asciiTheme="minorHAnsi" w:hAnsiTheme="minorHAnsi" w:cstheme="minorHAnsi"/>
          <w:sz w:val="22"/>
          <w:szCs w:val="22"/>
        </w:rPr>
        <w:br/>
      </w:r>
      <w:r w:rsidRPr="00931135">
        <w:rPr>
          <w:rFonts w:asciiTheme="minorHAnsi" w:hAnsiTheme="minorHAnsi" w:cstheme="minorHAnsi"/>
          <w:sz w:val="22"/>
          <w:szCs w:val="22"/>
        </w:rPr>
        <w:t>z ruchu drogowego.</w:t>
      </w:r>
    </w:p>
    <w:p w14:paraId="51125B02" w14:textId="1BC4640B" w:rsidR="00931135" w:rsidRPr="00931135" w:rsidRDefault="00931135" w:rsidP="00931135">
      <w:pPr>
        <w:pStyle w:val="Akapitzlist"/>
        <w:widowControl/>
        <w:numPr>
          <w:ilvl w:val="1"/>
          <w:numId w:val="27"/>
        </w:numPr>
        <w:tabs>
          <w:tab w:val="left" w:pos="851"/>
        </w:tabs>
        <w:spacing w:line="276" w:lineRule="auto"/>
        <w:ind w:left="567" w:right="-1" w:firstLine="0"/>
        <w:jc w:val="both"/>
        <w:rPr>
          <w:rFonts w:asciiTheme="minorHAnsi" w:eastAsia="Times New Roman" w:hAnsiTheme="minorHAnsi" w:cstheme="minorHAnsi"/>
          <w:sz w:val="22"/>
          <w:szCs w:val="22"/>
        </w:rPr>
      </w:pPr>
      <w:r w:rsidRPr="00931135">
        <w:rPr>
          <w:rFonts w:asciiTheme="minorHAnsi" w:hAnsiTheme="minorHAnsi" w:cstheme="minorHAnsi"/>
          <w:sz w:val="22"/>
          <w:szCs w:val="22"/>
        </w:rPr>
        <w:t xml:space="preserve">W przypadku zdarzenia uniemożliwiającego kontynuowanie jazdy środkiem transportu </w:t>
      </w:r>
      <w:r>
        <w:rPr>
          <w:rFonts w:asciiTheme="minorHAnsi" w:hAnsiTheme="minorHAnsi" w:cstheme="minorHAnsi"/>
          <w:sz w:val="22"/>
          <w:szCs w:val="22"/>
        </w:rPr>
        <w:br/>
      </w:r>
      <w:r w:rsidRPr="00931135">
        <w:rPr>
          <w:rFonts w:asciiTheme="minorHAnsi" w:hAnsiTheme="minorHAnsi" w:cstheme="minorHAnsi"/>
          <w:sz w:val="22"/>
          <w:szCs w:val="22"/>
        </w:rPr>
        <w:t xml:space="preserve">(np. awaria, kolizja drogowa), Wykonawca zobowiązany będzie uruchomić, w czasie nie dłuższym niż 60 minut od chwili jego wystąpienia, zastępczy środek transportu. O zaistnieniu takiej sytuacji Wykonawca zobowiązany będzie niezwłocznie powiadomić Zamawiającego, a także dyrektorów poszczególnych szkół i rodziców uczniów – jeżeli zaistniała sytuacja spowoduje spóźnienie </w:t>
      </w:r>
      <w:r>
        <w:rPr>
          <w:rFonts w:asciiTheme="minorHAnsi" w:hAnsiTheme="minorHAnsi" w:cstheme="minorHAnsi"/>
          <w:sz w:val="22"/>
          <w:szCs w:val="22"/>
        </w:rPr>
        <w:br/>
      </w:r>
      <w:r w:rsidRPr="00931135">
        <w:rPr>
          <w:rFonts w:asciiTheme="minorHAnsi" w:hAnsiTheme="minorHAnsi" w:cstheme="minorHAnsi"/>
          <w:sz w:val="22"/>
          <w:szCs w:val="22"/>
        </w:rPr>
        <w:t>w przybyciu uczniów na zajęcia lub przy ich odbiorze po zajęciach.</w:t>
      </w:r>
    </w:p>
    <w:p w14:paraId="483A315F" w14:textId="7AE1C679" w:rsidR="00931135" w:rsidRPr="00931135" w:rsidRDefault="00931135" w:rsidP="00931135">
      <w:pPr>
        <w:pStyle w:val="Akapitzlist"/>
        <w:widowControl/>
        <w:numPr>
          <w:ilvl w:val="1"/>
          <w:numId w:val="27"/>
        </w:numPr>
        <w:tabs>
          <w:tab w:val="left" w:pos="993"/>
        </w:tabs>
        <w:spacing w:line="276" w:lineRule="auto"/>
        <w:ind w:left="567" w:right="-1" w:firstLine="0"/>
        <w:jc w:val="both"/>
        <w:rPr>
          <w:rFonts w:asciiTheme="minorHAnsi" w:eastAsia="Times New Roman" w:hAnsiTheme="minorHAnsi" w:cstheme="minorHAnsi"/>
          <w:sz w:val="22"/>
          <w:szCs w:val="22"/>
        </w:rPr>
      </w:pPr>
      <w:r w:rsidRPr="00931135">
        <w:rPr>
          <w:rFonts w:asciiTheme="minorHAnsi" w:eastAsia="Times New Roman" w:hAnsiTheme="minorHAnsi" w:cstheme="minorHAnsi"/>
          <w:sz w:val="22"/>
          <w:szCs w:val="22"/>
        </w:rPr>
        <w:t xml:space="preserve">Wykonawca zobowiązany będzie do zapewnienia kierowcy posiadającego wymagane prawem </w:t>
      </w:r>
      <w:r w:rsidRPr="00931135">
        <w:rPr>
          <w:rFonts w:asciiTheme="minorHAnsi" w:hAnsiTheme="minorHAnsi" w:cstheme="minorHAnsi"/>
          <w:sz w:val="22"/>
          <w:szCs w:val="22"/>
        </w:rPr>
        <w:t xml:space="preserve">uprawnienia odpowiednie do kierowania pojazdami wyszczególnionymi w ofercie (prawo jazdy </w:t>
      </w:r>
      <w:r>
        <w:rPr>
          <w:rFonts w:asciiTheme="minorHAnsi" w:hAnsiTheme="minorHAnsi" w:cstheme="minorHAnsi"/>
          <w:sz w:val="22"/>
          <w:szCs w:val="22"/>
        </w:rPr>
        <w:br/>
      </w:r>
      <w:r w:rsidRPr="00931135">
        <w:rPr>
          <w:rFonts w:asciiTheme="minorHAnsi" w:hAnsiTheme="minorHAnsi" w:cstheme="minorHAnsi"/>
          <w:sz w:val="22"/>
          <w:szCs w:val="22"/>
        </w:rPr>
        <w:t xml:space="preserve">i wymagane prawem świadectwo kwalifikacyjne lub inny dokument uprawniający do przewozu osób). </w:t>
      </w:r>
      <w:r w:rsidRPr="00931135">
        <w:rPr>
          <w:rFonts w:asciiTheme="minorHAnsi" w:eastAsia="Times New Roman" w:hAnsiTheme="minorHAnsi" w:cstheme="minorHAnsi"/>
          <w:sz w:val="22"/>
          <w:szCs w:val="22"/>
        </w:rPr>
        <w:t xml:space="preserve">W przypadku nieobecności kierowcy wskazanego do realizacji zamówienia Wykonawca zobowiązany jest zapewnić zastępstwo. Osoba zastępująca kierowcę musi posiadać odpowiednie kwalifikacje </w:t>
      </w:r>
      <w:r>
        <w:rPr>
          <w:rFonts w:asciiTheme="minorHAnsi" w:eastAsia="Times New Roman" w:hAnsiTheme="minorHAnsi" w:cstheme="minorHAnsi"/>
          <w:sz w:val="22"/>
          <w:szCs w:val="22"/>
        </w:rPr>
        <w:br/>
      </w:r>
      <w:r w:rsidRPr="00931135">
        <w:rPr>
          <w:rFonts w:asciiTheme="minorHAnsi" w:eastAsia="Times New Roman" w:hAnsiTheme="minorHAnsi" w:cstheme="minorHAnsi"/>
          <w:sz w:val="22"/>
          <w:szCs w:val="22"/>
        </w:rPr>
        <w:t xml:space="preserve">i uprawnienia wymienione wyżej.  </w:t>
      </w:r>
    </w:p>
    <w:p w14:paraId="7B84D496" w14:textId="42881BA0" w:rsidR="00931135" w:rsidRPr="00931135" w:rsidRDefault="00931135" w:rsidP="00931135">
      <w:pPr>
        <w:pStyle w:val="Akapitzlist"/>
        <w:widowControl/>
        <w:numPr>
          <w:ilvl w:val="1"/>
          <w:numId w:val="27"/>
        </w:numPr>
        <w:tabs>
          <w:tab w:val="left" w:pos="993"/>
        </w:tabs>
        <w:spacing w:line="276" w:lineRule="auto"/>
        <w:ind w:left="567" w:right="-1" w:firstLine="0"/>
        <w:jc w:val="both"/>
        <w:rPr>
          <w:rFonts w:asciiTheme="minorHAnsi" w:eastAsia="Times New Roman" w:hAnsiTheme="minorHAnsi" w:cstheme="minorHAnsi"/>
          <w:sz w:val="22"/>
          <w:szCs w:val="22"/>
        </w:rPr>
      </w:pPr>
      <w:r w:rsidRPr="00931135">
        <w:rPr>
          <w:rFonts w:asciiTheme="minorHAnsi" w:eastAsia="Times New Roman" w:hAnsiTheme="minorHAnsi" w:cstheme="minorHAnsi"/>
          <w:sz w:val="22"/>
          <w:szCs w:val="22"/>
        </w:rPr>
        <w:t xml:space="preserve">Wykonawca będzie zobowiązany do złożenia przed podpisaniem umowy oświadczenia </w:t>
      </w:r>
      <w:r>
        <w:rPr>
          <w:rFonts w:asciiTheme="minorHAnsi" w:eastAsia="Times New Roman" w:hAnsiTheme="minorHAnsi" w:cstheme="minorHAnsi"/>
          <w:sz w:val="22"/>
          <w:szCs w:val="22"/>
        </w:rPr>
        <w:br/>
      </w:r>
      <w:r w:rsidRPr="00931135">
        <w:rPr>
          <w:rFonts w:asciiTheme="minorHAnsi" w:eastAsia="Times New Roman" w:hAnsiTheme="minorHAnsi" w:cstheme="minorHAnsi"/>
          <w:sz w:val="22"/>
          <w:szCs w:val="22"/>
        </w:rPr>
        <w:t>o posiadaniu i wdrożeniu do realizacji Standardów Ochrony Małoletnich przed krzywdzeniem.</w:t>
      </w:r>
    </w:p>
    <w:p w14:paraId="31DC7ED8" w14:textId="77777777" w:rsidR="00931135" w:rsidRPr="00931135" w:rsidRDefault="00931135" w:rsidP="00931135">
      <w:pPr>
        <w:pStyle w:val="Akapitzlist"/>
        <w:widowControl/>
        <w:numPr>
          <w:ilvl w:val="0"/>
          <w:numId w:val="28"/>
        </w:numPr>
        <w:tabs>
          <w:tab w:val="left" w:pos="142"/>
          <w:tab w:val="left" w:pos="284"/>
        </w:tabs>
        <w:autoSpaceDE w:val="0"/>
        <w:autoSpaceDN w:val="0"/>
        <w:adjustRightInd w:val="0"/>
        <w:spacing w:line="276" w:lineRule="auto"/>
        <w:ind w:left="0" w:right="-1" w:firstLine="0"/>
        <w:jc w:val="both"/>
        <w:rPr>
          <w:rFonts w:asciiTheme="minorHAnsi" w:hAnsiTheme="minorHAnsi" w:cstheme="minorHAnsi"/>
          <w:sz w:val="22"/>
          <w:szCs w:val="22"/>
        </w:rPr>
      </w:pPr>
      <w:r w:rsidRPr="00931135">
        <w:rPr>
          <w:rFonts w:asciiTheme="minorHAnsi" w:hAnsiTheme="minorHAnsi" w:cstheme="minorHAnsi"/>
          <w:sz w:val="22"/>
          <w:szCs w:val="22"/>
        </w:rPr>
        <w:t>Zamawiającemu w ramach przedmiotu zamówienia przysługiwać będzie prawo do dokonywania kontroli realizacji świadczonych usług. Wykonawca będzie zobowiązany umożliwić dokonywanie upoważnionym pracownikom Zamawiającego kontroli realizacji świadczonych usług oraz odnotowywanie w karcie drogowej pojazdu uchybień stwierdzonych podczas kontroli.</w:t>
      </w:r>
    </w:p>
    <w:p w14:paraId="72FB0426" w14:textId="17B0765F" w:rsidR="00931135" w:rsidRPr="00931135" w:rsidRDefault="00931135" w:rsidP="00931135">
      <w:pPr>
        <w:pStyle w:val="Akapitzlist"/>
        <w:widowControl/>
        <w:numPr>
          <w:ilvl w:val="0"/>
          <w:numId w:val="28"/>
        </w:numPr>
        <w:tabs>
          <w:tab w:val="left" w:pos="284"/>
        </w:tabs>
        <w:autoSpaceDE w:val="0"/>
        <w:autoSpaceDN w:val="0"/>
        <w:adjustRightInd w:val="0"/>
        <w:spacing w:line="276" w:lineRule="auto"/>
        <w:ind w:left="0" w:right="-1" w:firstLine="0"/>
        <w:jc w:val="both"/>
        <w:rPr>
          <w:rFonts w:asciiTheme="minorHAnsi" w:hAnsiTheme="minorHAnsi" w:cstheme="minorHAnsi"/>
          <w:sz w:val="22"/>
          <w:szCs w:val="22"/>
        </w:rPr>
      </w:pPr>
      <w:r w:rsidRPr="00931135">
        <w:rPr>
          <w:rFonts w:asciiTheme="minorHAnsi" w:hAnsiTheme="minorHAnsi" w:cstheme="minorHAnsi"/>
          <w:sz w:val="22"/>
          <w:szCs w:val="22"/>
        </w:rPr>
        <w:t>Zamawiający nie ponosi</w:t>
      </w:r>
      <w:r w:rsidRPr="00931135">
        <w:rPr>
          <w:rFonts w:asciiTheme="minorHAnsi" w:hAnsiTheme="minorHAnsi" w:cstheme="minorHAnsi"/>
          <w:color w:val="FF0000"/>
          <w:sz w:val="22"/>
          <w:szCs w:val="22"/>
        </w:rPr>
        <w:t xml:space="preserve"> </w:t>
      </w:r>
      <w:r w:rsidRPr="00931135">
        <w:rPr>
          <w:rFonts w:asciiTheme="minorHAnsi" w:hAnsiTheme="minorHAnsi" w:cstheme="minorHAnsi"/>
          <w:sz w:val="22"/>
          <w:szCs w:val="22"/>
        </w:rPr>
        <w:t xml:space="preserve">odpowiedzialności za ewentualne wypadki i zdarzenia jakiegokolwiek typu, </w:t>
      </w:r>
      <w:r>
        <w:rPr>
          <w:rFonts w:asciiTheme="minorHAnsi" w:hAnsiTheme="minorHAnsi" w:cstheme="minorHAnsi"/>
          <w:sz w:val="22"/>
          <w:szCs w:val="22"/>
        </w:rPr>
        <w:br/>
      </w:r>
      <w:r w:rsidRPr="00931135">
        <w:rPr>
          <w:rFonts w:asciiTheme="minorHAnsi" w:hAnsiTheme="minorHAnsi" w:cstheme="minorHAnsi"/>
          <w:sz w:val="22"/>
          <w:szCs w:val="22"/>
        </w:rPr>
        <w:t xml:space="preserve">w wyniku których nastąpi uszkodzenie ciała, śmierć czy szkoda materialna, spowodowana działalnością Wykonawcy. Wykonawca winien posiadać ubezpieczenie od odpowiedzialności cywilnej przewoźnika </w:t>
      </w:r>
      <w:r>
        <w:rPr>
          <w:rFonts w:asciiTheme="minorHAnsi" w:hAnsiTheme="minorHAnsi" w:cstheme="minorHAnsi"/>
          <w:sz w:val="22"/>
          <w:szCs w:val="22"/>
        </w:rPr>
        <w:br/>
      </w:r>
      <w:r w:rsidRPr="00931135">
        <w:rPr>
          <w:rFonts w:asciiTheme="minorHAnsi" w:hAnsiTheme="minorHAnsi" w:cstheme="minorHAnsi"/>
          <w:sz w:val="22"/>
          <w:szCs w:val="22"/>
        </w:rPr>
        <w:t xml:space="preserve">w zakresie świadczonych usług, w szczególności w pełnym zakresie odpowiedzialności, ubezpieczenie wobec pasażerów z tytułu niewykonania lub nienależytego wykonania usług objętych umową oraz szkód osobowych i rzeczowych powstałych w związku z wykonywaniem usług objętych przedmiotem zamówienia, w tym także szkód komunikacyjnych. Wykonawca zobowiązany będzie do zawiadamiania Zamawiającego </w:t>
      </w:r>
      <w:r>
        <w:rPr>
          <w:rFonts w:asciiTheme="minorHAnsi" w:hAnsiTheme="minorHAnsi" w:cstheme="minorHAnsi"/>
          <w:sz w:val="22"/>
          <w:szCs w:val="22"/>
        </w:rPr>
        <w:br/>
      </w:r>
      <w:r w:rsidRPr="00931135">
        <w:rPr>
          <w:rFonts w:asciiTheme="minorHAnsi" w:hAnsiTheme="minorHAnsi" w:cstheme="minorHAnsi"/>
          <w:sz w:val="22"/>
          <w:szCs w:val="22"/>
        </w:rPr>
        <w:t xml:space="preserve">o wszelkich wypadkach i kolizjach, w tym w wyniku których nastąpiły przypadki zranienia i śmierci pasażerów, jak również wystąpienia innych zagrożeń dla funkcjonowania komunikacji zbiorowej, a także </w:t>
      </w:r>
      <w:r>
        <w:rPr>
          <w:rFonts w:asciiTheme="minorHAnsi" w:hAnsiTheme="minorHAnsi" w:cstheme="minorHAnsi"/>
          <w:sz w:val="22"/>
          <w:szCs w:val="22"/>
        </w:rPr>
        <w:br/>
      </w:r>
      <w:r w:rsidRPr="00931135">
        <w:rPr>
          <w:rFonts w:asciiTheme="minorHAnsi" w:hAnsiTheme="minorHAnsi" w:cstheme="minorHAnsi"/>
          <w:sz w:val="22"/>
          <w:szCs w:val="22"/>
        </w:rPr>
        <w:t>do przyznawania ewentualnych odszkodowań wynikających z realizacji usług objętych przedmiotem zamówienia.</w:t>
      </w:r>
    </w:p>
    <w:p w14:paraId="22DB2449" w14:textId="77777777" w:rsidR="00931135" w:rsidRPr="00931135" w:rsidRDefault="00931135" w:rsidP="00931135">
      <w:pPr>
        <w:pStyle w:val="Akapitzlist"/>
        <w:widowControl/>
        <w:numPr>
          <w:ilvl w:val="0"/>
          <w:numId w:val="28"/>
        </w:numPr>
        <w:tabs>
          <w:tab w:val="left" w:pos="-2268"/>
          <w:tab w:val="left" w:pos="-567"/>
          <w:tab w:val="left" w:pos="284"/>
          <w:tab w:val="left" w:pos="4678"/>
        </w:tabs>
        <w:autoSpaceDE w:val="0"/>
        <w:autoSpaceDN w:val="0"/>
        <w:adjustRightInd w:val="0"/>
        <w:spacing w:line="276" w:lineRule="auto"/>
        <w:ind w:left="0" w:right="-1" w:firstLine="0"/>
        <w:jc w:val="both"/>
        <w:rPr>
          <w:rFonts w:asciiTheme="minorHAnsi" w:hAnsiTheme="minorHAnsi" w:cstheme="minorHAnsi"/>
          <w:color w:val="EE0000"/>
          <w:sz w:val="22"/>
          <w:szCs w:val="22"/>
        </w:rPr>
      </w:pPr>
      <w:r w:rsidRPr="00931135">
        <w:rPr>
          <w:rFonts w:asciiTheme="minorHAnsi" w:hAnsiTheme="minorHAnsi" w:cstheme="minorHAnsi"/>
          <w:sz w:val="22"/>
          <w:szCs w:val="22"/>
        </w:rPr>
        <w:lastRenderedPageBreak/>
        <w:t xml:space="preserve">Zamawiający zastrzega sobie prawo do zwiększenia/zmniejszenia liczby przewożonych osób </w:t>
      </w:r>
      <w:r w:rsidRPr="00931135">
        <w:rPr>
          <w:rFonts w:asciiTheme="minorHAnsi" w:hAnsiTheme="minorHAnsi" w:cstheme="minorHAnsi"/>
          <w:color w:val="auto"/>
          <w:sz w:val="22"/>
          <w:szCs w:val="22"/>
        </w:rPr>
        <w:t>niepełnosprawnych do 3 osób. W przypadku, w którym zmiana liczby przewożonych osób niepełnosprawnych powyżej 3 osób, spowoduje zwiększenie/zmniejszenie kosztów realizacji  przedmiotu zamówienia, warunki umowy zostaną zmienione na podstawie Aneksu z Wykonawcą.</w:t>
      </w:r>
    </w:p>
    <w:bookmarkEnd w:id="13"/>
    <w:p w14:paraId="59F00771" w14:textId="7AEF0516" w:rsidR="001B2923" w:rsidRPr="00931135" w:rsidRDefault="001B2923" w:rsidP="00931135">
      <w:pPr>
        <w:tabs>
          <w:tab w:val="num" w:pos="284"/>
        </w:tabs>
        <w:suppressAutoHyphens/>
        <w:spacing w:after="0"/>
        <w:ind w:left="284" w:right="-1" w:hanging="284"/>
        <w:jc w:val="both"/>
        <w:rPr>
          <w:rFonts w:eastAsiaTheme="minorEastAsia" w:cstheme="minorHAnsi"/>
          <w:lang w:eastAsia="pl-PL"/>
        </w:rPr>
      </w:pPr>
    </w:p>
    <w:sectPr w:rsidR="001B2923" w:rsidRPr="00931135" w:rsidSect="00B46728">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2C5DF" w14:textId="77777777" w:rsidR="00DE323A" w:rsidRDefault="00DE323A" w:rsidP="006C6EF3">
      <w:pPr>
        <w:spacing w:after="0" w:line="240" w:lineRule="auto"/>
      </w:pPr>
      <w:r>
        <w:separator/>
      </w:r>
    </w:p>
  </w:endnote>
  <w:endnote w:type="continuationSeparator" w:id="0">
    <w:p w14:paraId="718E7736" w14:textId="77777777" w:rsidR="00DE323A" w:rsidRDefault="00DE323A" w:rsidP="006C6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rlito">
    <w:altName w:val="Calibri"/>
    <w:charset w:val="00"/>
    <w:family w:val="swiss"/>
    <w:pitch w:val="variable"/>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05585172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8958889" w14:textId="776E60EA" w:rsidR="00DF7B71" w:rsidRPr="00B25689" w:rsidRDefault="00DF7B71" w:rsidP="00DF6602">
            <w:pPr>
              <w:pStyle w:val="Stopka"/>
              <w:tabs>
                <w:tab w:val="clear" w:pos="9072"/>
                <w:tab w:val="right" w:pos="8789"/>
              </w:tabs>
              <w:ind w:right="-284"/>
              <w:jc w:val="right"/>
              <w:rPr>
                <w:sz w:val="20"/>
                <w:szCs w:val="20"/>
              </w:rPr>
            </w:pPr>
            <w:r w:rsidRPr="00B25689">
              <w:rPr>
                <w:sz w:val="20"/>
                <w:szCs w:val="20"/>
              </w:rPr>
              <w:t xml:space="preserve">Strona </w:t>
            </w:r>
            <w:r w:rsidRPr="00B25689">
              <w:rPr>
                <w:b/>
                <w:bCs/>
                <w:sz w:val="20"/>
                <w:szCs w:val="20"/>
              </w:rPr>
              <w:fldChar w:fldCharType="begin"/>
            </w:r>
            <w:r w:rsidRPr="00B25689">
              <w:rPr>
                <w:b/>
                <w:bCs/>
                <w:sz w:val="20"/>
                <w:szCs w:val="20"/>
              </w:rPr>
              <w:instrText>PAGE</w:instrText>
            </w:r>
            <w:r w:rsidRPr="00B25689">
              <w:rPr>
                <w:b/>
                <w:bCs/>
                <w:sz w:val="20"/>
                <w:szCs w:val="20"/>
              </w:rPr>
              <w:fldChar w:fldCharType="separate"/>
            </w:r>
            <w:r w:rsidR="007D7400">
              <w:rPr>
                <w:b/>
                <w:bCs/>
                <w:noProof/>
                <w:sz w:val="20"/>
                <w:szCs w:val="20"/>
              </w:rPr>
              <w:t>7</w:t>
            </w:r>
            <w:r w:rsidRPr="00B25689">
              <w:rPr>
                <w:b/>
                <w:bCs/>
                <w:sz w:val="20"/>
                <w:szCs w:val="20"/>
              </w:rPr>
              <w:fldChar w:fldCharType="end"/>
            </w:r>
            <w:r w:rsidRPr="00B25689">
              <w:rPr>
                <w:sz w:val="20"/>
                <w:szCs w:val="20"/>
              </w:rPr>
              <w:t xml:space="preserve"> z </w:t>
            </w:r>
            <w:r w:rsidRPr="00B25689">
              <w:rPr>
                <w:b/>
                <w:bCs/>
                <w:sz w:val="20"/>
                <w:szCs w:val="20"/>
              </w:rPr>
              <w:fldChar w:fldCharType="begin"/>
            </w:r>
            <w:r w:rsidRPr="00B25689">
              <w:rPr>
                <w:b/>
                <w:bCs/>
                <w:sz w:val="20"/>
                <w:szCs w:val="20"/>
              </w:rPr>
              <w:instrText>NUMPAGES</w:instrText>
            </w:r>
            <w:r w:rsidRPr="00B25689">
              <w:rPr>
                <w:b/>
                <w:bCs/>
                <w:sz w:val="20"/>
                <w:szCs w:val="20"/>
              </w:rPr>
              <w:fldChar w:fldCharType="separate"/>
            </w:r>
            <w:r w:rsidR="007D7400">
              <w:rPr>
                <w:b/>
                <w:bCs/>
                <w:noProof/>
                <w:sz w:val="20"/>
                <w:szCs w:val="20"/>
              </w:rPr>
              <w:t>12</w:t>
            </w:r>
            <w:r w:rsidRPr="00B25689">
              <w:rPr>
                <w:b/>
                <w:bCs/>
                <w:sz w:val="20"/>
                <w:szCs w:val="20"/>
              </w:rPr>
              <w:fldChar w:fldCharType="end"/>
            </w:r>
          </w:p>
        </w:sdtContent>
      </w:sdt>
    </w:sdtContent>
  </w:sdt>
  <w:p w14:paraId="2024415D" w14:textId="77777777" w:rsidR="00DF7B71" w:rsidRDefault="00DF7B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A8292E" w14:textId="77777777" w:rsidR="00DE323A" w:rsidRDefault="00DE323A" w:rsidP="006C6EF3">
      <w:pPr>
        <w:spacing w:after="0" w:line="240" w:lineRule="auto"/>
      </w:pPr>
      <w:r>
        <w:separator/>
      </w:r>
    </w:p>
  </w:footnote>
  <w:footnote w:type="continuationSeparator" w:id="0">
    <w:p w14:paraId="2C685C97" w14:textId="77777777" w:rsidR="00DE323A" w:rsidRDefault="00DE323A" w:rsidP="006C6EF3">
      <w:pPr>
        <w:spacing w:after="0" w:line="240" w:lineRule="auto"/>
      </w:pPr>
      <w:r>
        <w:continuationSeparator/>
      </w:r>
    </w:p>
  </w:footnote>
  <w:footnote w:id="1">
    <w:p w14:paraId="23B4CF01" w14:textId="4F94EC51" w:rsidR="00F34822" w:rsidRPr="00F34822" w:rsidRDefault="00F34822" w:rsidP="00F34822">
      <w:pPr>
        <w:pStyle w:val="Tekstprzypisudolnego"/>
        <w:jc w:val="both"/>
        <w:rPr>
          <w:sz w:val="16"/>
          <w:szCs w:val="16"/>
        </w:rPr>
      </w:pPr>
      <w:r w:rsidRPr="00F34822">
        <w:rPr>
          <w:rStyle w:val="Odwoanieprzypisudolnego"/>
          <w:sz w:val="16"/>
          <w:szCs w:val="16"/>
        </w:rPr>
        <w:footnoteRef/>
      </w:r>
      <w:r w:rsidRPr="00F34822">
        <w:rPr>
          <w:sz w:val="16"/>
          <w:szCs w:val="16"/>
        </w:rPr>
        <w:t xml:space="preserve"> Wartość będzie uzupełniona w zależności od tego jaką zaproponuje Wykonawca w formularzu ofertowym (Załącznik nr 2 do SWZ).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31FB2" w14:textId="1B0D2EAB" w:rsidR="00DF7B71" w:rsidRPr="006C6EF3" w:rsidRDefault="00DF7B71" w:rsidP="009E6FA9">
    <w:pPr>
      <w:pStyle w:val="Nagwek"/>
      <w:rPr>
        <w:sz w:val="20"/>
        <w:szCs w:val="20"/>
      </w:rPr>
    </w:pPr>
    <w:r w:rsidRPr="006C6EF3">
      <w:rPr>
        <w:sz w:val="20"/>
        <w:szCs w:val="20"/>
      </w:rPr>
      <w:t>Znak sprawy: ZP.271.</w:t>
    </w:r>
    <w:r w:rsidR="004865F7">
      <w:rPr>
        <w:sz w:val="20"/>
        <w:szCs w:val="20"/>
      </w:rPr>
      <w:t>3</w:t>
    </w:r>
    <w:r w:rsidR="0039372C">
      <w:rPr>
        <w:sz w:val="20"/>
        <w:szCs w:val="20"/>
      </w:rPr>
      <w:t>1</w:t>
    </w:r>
    <w:r w:rsidRPr="006C6EF3">
      <w:rPr>
        <w:sz w:val="20"/>
        <w:szCs w:val="20"/>
      </w:rPr>
      <w:t>.202</w:t>
    </w:r>
    <w:r w:rsidR="0039372C">
      <w:rPr>
        <w:sz w:val="20"/>
        <w:szCs w:val="20"/>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15C66BC"/>
    <w:multiLevelType w:val="hybridMultilevel"/>
    <w:tmpl w:val="1E2A8D68"/>
    <w:lvl w:ilvl="0" w:tplc="FC0AD286">
      <w:start w:val="11"/>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5B47F0B"/>
    <w:multiLevelType w:val="hybridMultilevel"/>
    <w:tmpl w:val="7FD8FD16"/>
    <w:lvl w:ilvl="0" w:tplc="010EBC26">
      <w:start w:val="2"/>
      <w:numFmt w:val="decimal"/>
      <w:lvlText w:val="%1."/>
      <w:lvlJc w:val="left"/>
      <w:pPr>
        <w:tabs>
          <w:tab w:val="num" w:pos="1500"/>
        </w:tabs>
        <w:ind w:left="1500" w:hanging="360"/>
      </w:pPr>
      <w:rPr>
        <w:rFonts w:hint="default"/>
        <w:b/>
        <w:bCs/>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FC28E1"/>
    <w:multiLevelType w:val="multilevel"/>
    <w:tmpl w:val="96A601E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C13BE5"/>
    <w:multiLevelType w:val="hybridMultilevel"/>
    <w:tmpl w:val="DC309A02"/>
    <w:lvl w:ilvl="0" w:tplc="58D2F0AA">
      <w:start w:val="6"/>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CB46A34"/>
    <w:multiLevelType w:val="hybridMultilevel"/>
    <w:tmpl w:val="4182912C"/>
    <w:lvl w:ilvl="0" w:tplc="AFF627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B120EC"/>
    <w:multiLevelType w:val="hybridMultilevel"/>
    <w:tmpl w:val="463E2AA6"/>
    <w:lvl w:ilvl="0" w:tplc="706ECEBC">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792A3B"/>
    <w:multiLevelType w:val="multilevel"/>
    <w:tmpl w:val="B60A14C2"/>
    <w:lvl w:ilvl="0">
      <w:start w:val="1"/>
      <w:numFmt w:val="decimal"/>
      <w:lvlText w:val="%1."/>
      <w:lvlJc w:val="left"/>
      <w:pPr>
        <w:ind w:left="720" w:hanging="360"/>
      </w:pPr>
      <w:rPr>
        <w:b/>
        <w:bCs/>
      </w:rPr>
    </w:lvl>
    <w:lvl w:ilvl="1">
      <w:start w:val="2"/>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456" w:hanging="1440"/>
      </w:pPr>
    </w:lvl>
  </w:abstractNum>
  <w:abstractNum w:abstractNumId="10">
    <w:nsid w:val="2A792873"/>
    <w:multiLevelType w:val="multilevel"/>
    <w:tmpl w:val="8EA6DAE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D82602"/>
    <w:multiLevelType w:val="multilevel"/>
    <w:tmpl w:val="8C1EEA6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161537"/>
    <w:multiLevelType w:val="multilevel"/>
    <w:tmpl w:val="CA84CA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AF72F7"/>
    <w:multiLevelType w:val="hybridMultilevel"/>
    <w:tmpl w:val="24DC78BA"/>
    <w:lvl w:ilvl="0" w:tplc="015A59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D2652B5"/>
    <w:multiLevelType w:val="hybridMultilevel"/>
    <w:tmpl w:val="48DA512C"/>
    <w:lvl w:ilvl="0" w:tplc="F15269F6">
      <w:start w:val="9"/>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2AB1567"/>
    <w:multiLevelType w:val="multilevel"/>
    <w:tmpl w:val="A7C6024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A038F9"/>
    <w:multiLevelType w:val="hybridMultilevel"/>
    <w:tmpl w:val="DD86D95E"/>
    <w:lvl w:ilvl="0" w:tplc="75BC2842">
      <w:start w:val="1"/>
      <w:numFmt w:val="lowerLetter"/>
      <w:lvlText w:val="%1)"/>
      <w:lvlJc w:val="left"/>
      <w:pPr>
        <w:ind w:left="756" w:hanging="360"/>
      </w:pPr>
      <w:rPr>
        <w:rFonts w:ascii="Carlito" w:eastAsia="Carlito" w:hAnsi="Carlito" w:cs="Carlito" w:hint="default"/>
        <w:b/>
        <w:bCs/>
        <w:spacing w:val="-1"/>
        <w:w w:val="100"/>
        <w:sz w:val="22"/>
        <w:szCs w:val="22"/>
        <w:lang w:val="pl-PL" w:eastAsia="en-US" w:bidi="ar-SA"/>
      </w:rPr>
    </w:lvl>
    <w:lvl w:ilvl="1" w:tplc="D3FE659A">
      <w:numFmt w:val="bullet"/>
      <w:lvlText w:val="•"/>
      <w:lvlJc w:val="left"/>
      <w:pPr>
        <w:ind w:left="1670" w:hanging="360"/>
      </w:pPr>
      <w:rPr>
        <w:rFonts w:hint="default"/>
        <w:lang w:val="pl-PL" w:eastAsia="en-US" w:bidi="ar-SA"/>
      </w:rPr>
    </w:lvl>
    <w:lvl w:ilvl="2" w:tplc="5334779A">
      <w:numFmt w:val="bullet"/>
      <w:lvlText w:val="•"/>
      <w:lvlJc w:val="left"/>
      <w:pPr>
        <w:ind w:left="2581" w:hanging="360"/>
      </w:pPr>
      <w:rPr>
        <w:rFonts w:hint="default"/>
        <w:lang w:val="pl-PL" w:eastAsia="en-US" w:bidi="ar-SA"/>
      </w:rPr>
    </w:lvl>
    <w:lvl w:ilvl="3" w:tplc="D6CE3CE8">
      <w:numFmt w:val="bullet"/>
      <w:lvlText w:val="•"/>
      <w:lvlJc w:val="left"/>
      <w:pPr>
        <w:ind w:left="3491" w:hanging="360"/>
      </w:pPr>
      <w:rPr>
        <w:rFonts w:hint="default"/>
        <w:lang w:val="pl-PL" w:eastAsia="en-US" w:bidi="ar-SA"/>
      </w:rPr>
    </w:lvl>
    <w:lvl w:ilvl="4" w:tplc="04C2C124">
      <w:numFmt w:val="bullet"/>
      <w:lvlText w:val="•"/>
      <w:lvlJc w:val="left"/>
      <w:pPr>
        <w:ind w:left="4402" w:hanging="360"/>
      </w:pPr>
      <w:rPr>
        <w:rFonts w:hint="default"/>
        <w:lang w:val="pl-PL" w:eastAsia="en-US" w:bidi="ar-SA"/>
      </w:rPr>
    </w:lvl>
    <w:lvl w:ilvl="5" w:tplc="FE42CDC8">
      <w:numFmt w:val="bullet"/>
      <w:lvlText w:val="•"/>
      <w:lvlJc w:val="left"/>
      <w:pPr>
        <w:ind w:left="5313" w:hanging="360"/>
      </w:pPr>
      <w:rPr>
        <w:rFonts w:hint="default"/>
        <w:lang w:val="pl-PL" w:eastAsia="en-US" w:bidi="ar-SA"/>
      </w:rPr>
    </w:lvl>
    <w:lvl w:ilvl="6" w:tplc="1F320A74">
      <w:numFmt w:val="bullet"/>
      <w:lvlText w:val="•"/>
      <w:lvlJc w:val="left"/>
      <w:pPr>
        <w:ind w:left="6223" w:hanging="360"/>
      </w:pPr>
      <w:rPr>
        <w:rFonts w:hint="default"/>
        <w:lang w:val="pl-PL" w:eastAsia="en-US" w:bidi="ar-SA"/>
      </w:rPr>
    </w:lvl>
    <w:lvl w:ilvl="7" w:tplc="5A1085B8">
      <w:numFmt w:val="bullet"/>
      <w:lvlText w:val="•"/>
      <w:lvlJc w:val="left"/>
      <w:pPr>
        <w:ind w:left="7134" w:hanging="360"/>
      </w:pPr>
      <w:rPr>
        <w:rFonts w:hint="default"/>
        <w:lang w:val="pl-PL" w:eastAsia="en-US" w:bidi="ar-SA"/>
      </w:rPr>
    </w:lvl>
    <w:lvl w:ilvl="8" w:tplc="83B2CC2E">
      <w:numFmt w:val="bullet"/>
      <w:lvlText w:val="•"/>
      <w:lvlJc w:val="left"/>
      <w:pPr>
        <w:ind w:left="8045" w:hanging="360"/>
      </w:pPr>
      <w:rPr>
        <w:rFonts w:hint="default"/>
        <w:lang w:val="pl-PL" w:eastAsia="en-US" w:bidi="ar-SA"/>
      </w:rPr>
    </w:lvl>
  </w:abstractNum>
  <w:abstractNum w:abstractNumId="17">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417CD6"/>
    <w:multiLevelType w:val="hybridMultilevel"/>
    <w:tmpl w:val="475879D6"/>
    <w:lvl w:ilvl="0" w:tplc="A08EFFBE">
      <w:start w:val="1"/>
      <w:numFmt w:val="decimal"/>
      <w:lvlText w:val="%1)"/>
      <w:lvlJc w:val="left"/>
      <w:pPr>
        <w:tabs>
          <w:tab w:val="num" w:pos="131"/>
        </w:tabs>
        <w:ind w:left="1200" w:hanging="360"/>
      </w:pPr>
      <w:rPr>
        <w:rFonts w:hint="default"/>
      </w:rPr>
    </w:lvl>
    <w:lvl w:ilvl="1" w:tplc="8D0209A0">
      <w:start w:val="4"/>
      <w:numFmt w:val="decimal"/>
      <w:lvlText w:val="%2."/>
      <w:lvlJc w:val="left"/>
      <w:pPr>
        <w:tabs>
          <w:tab w:val="num" w:pos="1571"/>
        </w:tabs>
        <w:ind w:left="1571" w:hanging="360"/>
      </w:pPr>
      <w:rPr>
        <w:rFonts w:hint="default"/>
        <w:b/>
        <w:bCs/>
      </w:rPr>
    </w:lvl>
    <w:lvl w:ilvl="2" w:tplc="BD1C4BE0">
      <w:start w:val="8"/>
      <w:numFmt w:val="decimal"/>
      <w:lvlText w:val="%3."/>
      <w:lvlJc w:val="left"/>
      <w:pPr>
        <w:tabs>
          <w:tab w:val="num" w:pos="900"/>
        </w:tabs>
        <w:ind w:left="2471" w:hanging="360"/>
      </w:pPr>
      <w:rPr>
        <w:rFonts w:ascii="Sylfaen" w:hAnsi="Sylfaen" w:cs="Arial" w:hint="default"/>
        <w:b w:val="0"/>
        <w:sz w:val="24"/>
        <w:szCs w:val="24"/>
      </w:rPr>
    </w:lvl>
    <w:lvl w:ilvl="3" w:tplc="0415000F" w:tentative="1">
      <w:start w:val="1"/>
      <w:numFmt w:val="decimal"/>
      <w:lvlText w:val="%4."/>
      <w:lvlJc w:val="left"/>
      <w:pPr>
        <w:tabs>
          <w:tab w:val="num" w:pos="3011"/>
        </w:tabs>
        <w:ind w:left="3011" w:hanging="360"/>
      </w:pPr>
    </w:lvl>
    <w:lvl w:ilvl="4" w:tplc="04150019" w:tentative="1">
      <w:start w:val="1"/>
      <w:numFmt w:val="lowerLetter"/>
      <w:lvlText w:val="%5."/>
      <w:lvlJc w:val="left"/>
      <w:pPr>
        <w:tabs>
          <w:tab w:val="num" w:pos="3731"/>
        </w:tabs>
        <w:ind w:left="3731" w:hanging="360"/>
      </w:pPr>
    </w:lvl>
    <w:lvl w:ilvl="5" w:tplc="0415001B" w:tentative="1">
      <w:start w:val="1"/>
      <w:numFmt w:val="lowerRoman"/>
      <w:lvlText w:val="%6."/>
      <w:lvlJc w:val="right"/>
      <w:pPr>
        <w:tabs>
          <w:tab w:val="num" w:pos="4451"/>
        </w:tabs>
        <w:ind w:left="4451" w:hanging="180"/>
      </w:pPr>
    </w:lvl>
    <w:lvl w:ilvl="6" w:tplc="0415000F" w:tentative="1">
      <w:start w:val="1"/>
      <w:numFmt w:val="decimal"/>
      <w:lvlText w:val="%7."/>
      <w:lvlJc w:val="left"/>
      <w:pPr>
        <w:tabs>
          <w:tab w:val="num" w:pos="5171"/>
        </w:tabs>
        <w:ind w:left="5171" w:hanging="360"/>
      </w:pPr>
    </w:lvl>
    <w:lvl w:ilvl="7" w:tplc="04150019" w:tentative="1">
      <w:start w:val="1"/>
      <w:numFmt w:val="lowerLetter"/>
      <w:lvlText w:val="%8."/>
      <w:lvlJc w:val="left"/>
      <w:pPr>
        <w:tabs>
          <w:tab w:val="num" w:pos="5891"/>
        </w:tabs>
        <w:ind w:left="5891" w:hanging="360"/>
      </w:pPr>
    </w:lvl>
    <w:lvl w:ilvl="8" w:tplc="0415001B" w:tentative="1">
      <w:start w:val="1"/>
      <w:numFmt w:val="lowerRoman"/>
      <w:lvlText w:val="%9."/>
      <w:lvlJc w:val="right"/>
      <w:pPr>
        <w:tabs>
          <w:tab w:val="num" w:pos="6611"/>
        </w:tabs>
        <w:ind w:left="6611" w:hanging="180"/>
      </w:pPr>
    </w:lvl>
  </w:abstractNum>
  <w:abstractNum w:abstractNumId="19">
    <w:nsid w:val="443B43F9"/>
    <w:multiLevelType w:val="multilevel"/>
    <w:tmpl w:val="6D6AF31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A07681"/>
    <w:multiLevelType w:val="hybridMultilevel"/>
    <w:tmpl w:val="FEEE764E"/>
    <w:lvl w:ilvl="0" w:tplc="33AE1D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1F1255"/>
    <w:multiLevelType w:val="multilevel"/>
    <w:tmpl w:val="F494743A"/>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b/>
        <w:bCs/>
        <w:color w:val="auto"/>
      </w:rPr>
    </w:lvl>
    <w:lvl w:ilvl="2">
      <w:start w:val="1"/>
      <w:numFmt w:val="lowerLetter"/>
      <w:lvlText w:val="%3)"/>
      <w:lvlJc w:val="left"/>
      <w:pPr>
        <w:ind w:left="2160" w:hanging="360"/>
      </w:pPr>
      <w:rPr>
        <w:rFonts w:hint="default"/>
        <w:b/>
        <w:bCs/>
      </w:rPr>
    </w:lvl>
    <w:lvl w:ilvl="3">
      <w:start w:val="14"/>
      <w:numFmt w:val="decimal"/>
      <w:lvlText w:val="%4."/>
      <w:lvlJc w:val="left"/>
      <w:pPr>
        <w:ind w:left="2880" w:hanging="360"/>
      </w:pPr>
      <w:rPr>
        <w:rFonts w:eastAsia="Times New Roman" w:cs="TimesNewRoman"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DB26B71"/>
    <w:multiLevelType w:val="multilevel"/>
    <w:tmpl w:val="03D8EA54"/>
    <w:lvl w:ilvl="0">
      <w:start w:val="5"/>
      <w:numFmt w:val="decimal"/>
      <w:lvlText w:val="%1."/>
      <w:lvlJc w:val="left"/>
      <w:pPr>
        <w:ind w:left="0" w:firstLine="0"/>
      </w:pPr>
      <w:rPr>
        <w:rFonts w:asciiTheme="minorHAnsi" w:eastAsia="Times New Roman" w:hAnsiTheme="minorHAnsi" w:cstheme="minorHAnsi" w:hint="default"/>
        <w:b/>
        <w:bCs w:val="0"/>
        <w:i w:val="0"/>
        <w:iCs w:val="0"/>
        <w:smallCaps w:val="0"/>
        <w:strike w:val="0"/>
        <w:color w:val="000000"/>
        <w:spacing w:val="0"/>
        <w:w w:val="100"/>
        <w:position w:val="0"/>
        <w:sz w:val="22"/>
        <w:szCs w:val="22"/>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EAE2E09"/>
    <w:multiLevelType w:val="multilevel"/>
    <w:tmpl w:val="E5267EC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5B02FC"/>
    <w:multiLevelType w:val="multilevel"/>
    <w:tmpl w:val="85C40EC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03669E"/>
    <w:multiLevelType w:val="multilevel"/>
    <w:tmpl w:val="EB9A2BE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4C15CD"/>
    <w:multiLevelType w:val="multilevel"/>
    <w:tmpl w:val="4FC0E59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E9760B"/>
    <w:multiLevelType w:val="hybridMultilevel"/>
    <w:tmpl w:val="1D688F74"/>
    <w:lvl w:ilvl="0" w:tplc="C4DA6F1A">
      <w:start w:val="4"/>
      <w:numFmt w:val="decimal"/>
      <w:lvlText w:val="%1."/>
      <w:lvlJc w:val="left"/>
      <w:pPr>
        <w:ind w:left="1287" w:hanging="360"/>
      </w:pPr>
      <w:rPr>
        <w:rFonts w:hint="default"/>
        <w:b/>
        <w:bCs/>
        <w:color w:val="00000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nsid w:val="6C5847B5"/>
    <w:multiLevelType w:val="multilevel"/>
    <w:tmpl w:val="6F9638B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1D2747"/>
    <w:multiLevelType w:val="multilevel"/>
    <w:tmpl w:val="6CFA4C0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27"/>
  </w:num>
  <w:num w:numId="4">
    <w:abstractNumId w:val="26"/>
  </w:num>
  <w:num w:numId="5">
    <w:abstractNumId w:val="23"/>
  </w:num>
  <w:num w:numId="6">
    <w:abstractNumId w:val="15"/>
  </w:num>
  <w:num w:numId="7">
    <w:abstractNumId w:val="25"/>
  </w:num>
  <w:num w:numId="8">
    <w:abstractNumId w:val="12"/>
  </w:num>
  <w:num w:numId="9">
    <w:abstractNumId w:val="19"/>
  </w:num>
  <w:num w:numId="10">
    <w:abstractNumId w:val="30"/>
  </w:num>
  <w:num w:numId="11">
    <w:abstractNumId w:val="29"/>
  </w:num>
  <w:num w:numId="12">
    <w:abstractNumId w:val="24"/>
  </w:num>
  <w:num w:numId="13">
    <w:abstractNumId w:val="11"/>
  </w:num>
  <w:num w:numId="14">
    <w:abstractNumId w:val="21"/>
  </w:num>
  <w:num w:numId="15">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6"/>
  </w:num>
  <w:num w:numId="18">
    <w:abstractNumId w:val="0"/>
  </w:num>
  <w:num w:numId="19">
    <w:abstractNumId w:val="6"/>
  </w:num>
  <w:num w:numId="20">
    <w:abstractNumId w:val="17"/>
  </w:num>
  <w:num w:numId="21">
    <w:abstractNumId w:val="18"/>
  </w:num>
  <w:num w:numId="22">
    <w:abstractNumId w:val="20"/>
  </w:num>
  <w:num w:numId="23">
    <w:abstractNumId w:val="2"/>
  </w:num>
  <w:num w:numId="24">
    <w:abstractNumId w:val="5"/>
  </w:num>
  <w:num w:numId="25">
    <w:abstractNumId w:val="8"/>
  </w:num>
  <w:num w:numId="26">
    <w:abstractNumId w:val="3"/>
  </w:num>
  <w:num w:numId="27">
    <w:abstractNumId w:val="22"/>
  </w:num>
  <w:num w:numId="28">
    <w:abstractNumId w:val="28"/>
  </w:num>
  <w:num w:numId="29">
    <w:abstractNumId w:val="1"/>
  </w:num>
  <w:num w:numId="30">
    <w:abstractNumId w:val="14"/>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7CE"/>
    <w:rsid w:val="00001AE5"/>
    <w:rsid w:val="000167C3"/>
    <w:rsid w:val="00042EB7"/>
    <w:rsid w:val="0006028D"/>
    <w:rsid w:val="00073D80"/>
    <w:rsid w:val="000C18D0"/>
    <w:rsid w:val="000C5BBC"/>
    <w:rsid w:val="000D5A75"/>
    <w:rsid w:val="000E176E"/>
    <w:rsid w:val="001235E0"/>
    <w:rsid w:val="00126D6E"/>
    <w:rsid w:val="00131720"/>
    <w:rsid w:val="00142BCF"/>
    <w:rsid w:val="00173C39"/>
    <w:rsid w:val="001813A9"/>
    <w:rsid w:val="00186391"/>
    <w:rsid w:val="001B2923"/>
    <w:rsid w:val="001C4AA9"/>
    <w:rsid w:val="001D6A0A"/>
    <w:rsid w:val="001E084C"/>
    <w:rsid w:val="001F1859"/>
    <w:rsid w:val="002103B1"/>
    <w:rsid w:val="00211B34"/>
    <w:rsid w:val="00255747"/>
    <w:rsid w:val="00261017"/>
    <w:rsid w:val="002634C8"/>
    <w:rsid w:val="00265214"/>
    <w:rsid w:val="00272155"/>
    <w:rsid w:val="002837CE"/>
    <w:rsid w:val="002C3529"/>
    <w:rsid w:val="002C52A2"/>
    <w:rsid w:val="002F085E"/>
    <w:rsid w:val="002F65F5"/>
    <w:rsid w:val="0036469D"/>
    <w:rsid w:val="00380C62"/>
    <w:rsid w:val="00386DB0"/>
    <w:rsid w:val="0039372C"/>
    <w:rsid w:val="003A0175"/>
    <w:rsid w:val="003A7A98"/>
    <w:rsid w:val="003C27FE"/>
    <w:rsid w:val="003E0C93"/>
    <w:rsid w:val="00407D58"/>
    <w:rsid w:val="00435628"/>
    <w:rsid w:val="004637A9"/>
    <w:rsid w:val="00464D6C"/>
    <w:rsid w:val="0046581E"/>
    <w:rsid w:val="004818B8"/>
    <w:rsid w:val="0048520C"/>
    <w:rsid w:val="004865F7"/>
    <w:rsid w:val="00496522"/>
    <w:rsid w:val="004B2F3D"/>
    <w:rsid w:val="004D3F5C"/>
    <w:rsid w:val="005416B0"/>
    <w:rsid w:val="00571DBF"/>
    <w:rsid w:val="00580AC5"/>
    <w:rsid w:val="0058598C"/>
    <w:rsid w:val="0059440D"/>
    <w:rsid w:val="005979DC"/>
    <w:rsid w:val="005B2EE7"/>
    <w:rsid w:val="005C4129"/>
    <w:rsid w:val="005F6AEC"/>
    <w:rsid w:val="0060685C"/>
    <w:rsid w:val="00611C8C"/>
    <w:rsid w:val="006C6EF3"/>
    <w:rsid w:val="006D0DCC"/>
    <w:rsid w:val="007105E6"/>
    <w:rsid w:val="00720522"/>
    <w:rsid w:val="00762084"/>
    <w:rsid w:val="00772B42"/>
    <w:rsid w:val="007744C4"/>
    <w:rsid w:val="00777CD5"/>
    <w:rsid w:val="007A61FB"/>
    <w:rsid w:val="007C593A"/>
    <w:rsid w:val="007C728D"/>
    <w:rsid w:val="007D3886"/>
    <w:rsid w:val="007D7400"/>
    <w:rsid w:val="008101A8"/>
    <w:rsid w:val="00814057"/>
    <w:rsid w:val="008171FA"/>
    <w:rsid w:val="00832A3D"/>
    <w:rsid w:val="00850EFC"/>
    <w:rsid w:val="008A49A1"/>
    <w:rsid w:val="008D3033"/>
    <w:rsid w:val="008F41F2"/>
    <w:rsid w:val="008F7EEF"/>
    <w:rsid w:val="0090174C"/>
    <w:rsid w:val="009047CD"/>
    <w:rsid w:val="0091285E"/>
    <w:rsid w:val="00922AEA"/>
    <w:rsid w:val="00924331"/>
    <w:rsid w:val="00931135"/>
    <w:rsid w:val="00937CA6"/>
    <w:rsid w:val="00965B9F"/>
    <w:rsid w:val="00990770"/>
    <w:rsid w:val="00996F9B"/>
    <w:rsid w:val="00997795"/>
    <w:rsid w:val="009E6FA9"/>
    <w:rsid w:val="00A07CAE"/>
    <w:rsid w:val="00A364E4"/>
    <w:rsid w:val="00A532E7"/>
    <w:rsid w:val="00A539EE"/>
    <w:rsid w:val="00A61CE4"/>
    <w:rsid w:val="00AA4645"/>
    <w:rsid w:val="00AE2015"/>
    <w:rsid w:val="00AE4F95"/>
    <w:rsid w:val="00B05B43"/>
    <w:rsid w:val="00B24AEB"/>
    <w:rsid w:val="00B25689"/>
    <w:rsid w:val="00B46728"/>
    <w:rsid w:val="00B51312"/>
    <w:rsid w:val="00B6705C"/>
    <w:rsid w:val="00B70AAB"/>
    <w:rsid w:val="00B7302B"/>
    <w:rsid w:val="00B8654D"/>
    <w:rsid w:val="00B91501"/>
    <w:rsid w:val="00BE14FA"/>
    <w:rsid w:val="00BF0CA2"/>
    <w:rsid w:val="00BF7B5F"/>
    <w:rsid w:val="00C20A9E"/>
    <w:rsid w:val="00C40ACB"/>
    <w:rsid w:val="00C62A4B"/>
    <w:rsid w:val="00C949EA"/>
    <w:rsid w:val="00CB7583"/>
    <w:rsid w:val="00CD53FC"/>
    <w:rsid w:val="00D027A8"/>
    <w:rsid w:val="00D0313E"/>
    <w:rsid w:val="00D41113"/>
    <w:rsid w:val="00D71156"/>
    <w:rsid w:val="00D75B38"/>
    <w:rsid w:val="00D76A2E"/>
    <w:rsid w:val="00DA0C54"/>
    <w:rsid w:val="00DA60B3"/>
    <w:rsid w:val="00DC1888"/>
    <w:rsid w:val="00DE323A"/>
    <w:rsid w:val="00DF6602"/>
    <w:rsid w:val="00DF7B71"/>
    <w:rsid w:val="00E04E20"/>
    <w:rsid w:val="00EA0F4B"/>
    <w:rsid w:val="00EC43C7"/>
    <w:rsid w:val="00EC7CC0"/>
    <w:rsid w:val="00F257D5"/>
    <w:rsid w:val="00F34822"/>
    <w:rsid w:val="00F66BE9"/>
    <w:rsid w:val="00F73DC8"/>
    <w:rsid w:val="00F77D45"/>
    <w:rsid w:val="00FA31FA"/>
    <w:rsid w:val="00FB51D3"/>
    <w:rsid w:val="00FC11FD"/>
    <w:rsid w:val="00FC17EC"/>
    <w:rsid w:val="00FC27F5"/>
    <w:rsid w:val="00FC63BC"/>
    <w:rsid w:val="00FF27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12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6EF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Wypunktowanie,Normal2,Asia 2  Akapit z listą,tekst normalny,CW_Lista,Podsis rysunku,normalny tekst"/>
    <w:basedOn w:val="Normalny"/>
    <w:link w:val="AkapitzlistZnak"/>
    <w:uiPriority w:val="34"/>
    <w:qFormat/>
    <w:rsid w:val="006C6EF3"/>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dolnego">
    <w:name w:val="footnote text"/>
    <w:basedOn w:val="Normalny"/>
    <w:link w:val="TekstprzypisudolnegoZnak"/>
    <w:uiPriority w:val="99"/>
    <w:semiHidden/>
    <w:unhideWhenUsed/>
    <w:rsid w:val="006C6EF3"/>
    <w:pPr>
      <w:spacing w:after="0" w:line="240" w:lineRule="auto"/>
    </w:pPr>
    <w:rPr>
      <w:rFonts w:eastAsiaTheme="minorEastAsia"/>
      <w:sz w:val="20"/>
      <w:szCs w:val="20"/>
      <w:lang w:eastAsia="pl-PL"/>
    </w:rPr>
  </w:style>
  <w:style w:type="character" w:customStyle="1" w:styleId="TekstprzypisudolnegoZnak">
    <w:name w:val="Tekst przypisu dolnego Znak"/>
    <w:basedOn w:val="Domylnaczcionkaakapitu"/>
    <w:link w:val="Tekstprzypisudolnego"/>
    <w:uiPriority w:val="99"/>
    <w:semiHidden/>
    <w:rsid w:val="006C6EF3"/>
    <w:rPr>
      <w:rFonts w:eastAsiaTheme="minorEastAsia"/>
      <w:sz w:val="20"/>
      <w:szCs w:val="20"/>
      <w:lang w:eastAsia="pl-PL"/>
    </w:rPr>
  </w:style>
  <w:style w:type="character" w:styleId="Odwoanieprzypisudolnego">
    <w:name w:val="footnote reference"/>
    <w:basedOn w:val="Domylnaczcionkaakapitu"/>
    <w:uiPriority w:val="99"/>
    <w:semiHidden/>
    <w:unhideWhenUsed/>
    <w:rsid w:val="006C6EF3"/>
    <w:rPr>
      <w:vertAlign w:val="superscript"/>
    </w:rPr>
  </w:style>
  <w:style w:type="paragraph" w:styleId="Nagwek">
    <w:name w:val="header"/>
    <w:basedOn w:val="Normalny"/>
    <w:link w:val="NagwekZnak"/>
    <w:uiPriority w:val="99"/>
    <w:unhideWhenUsed/>
    <w:rsid w:val="006C6E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EF3"/>
  </w:style>
  <w:style w:type="paragraph" w:styleId="Stopka">
    <w:name w:val="footer"/>
    <w:basedOn w:val="Normalny"/>
    <w:link w:val="StopkaZnak"/>
    <w:uiPriority w:val="99"/>
    <w:unhideWhenUsed/>
    <w:rsid w:val="006C6E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EF3"/>
  </w:style>
  <w:style w:type="character" w:styleId="Hipercze">
    <w:name w:val="Hyperlink"/>
    <w:basedOn w:val="Domylnaczcionkaakapitu"/>
    <w:uiPriority w:val="99"/>
    <w:unhideWhenUsed/>
    <w:rsid w:val="00580AC5"/>
    <w:rPr>
      <w:color w:val="0563C1" w:themeColor="hyperlink"/>
      <w:u w:val="single"/>
    </w:rPr>
  </w:style>
  <w:style w:type="character" w:customStyle="1" w:styleId="Nierozpoznanawzmianka1">
    <w:name w:val="Nierozpoznana wzmianka1"/>
    <w:basedOn w:val="Domylnaczcionkaakapitu"/>
    <w:uiPriority w:val="99"/>
    <w:semiHidden/>
    <w:unhideWhenUsed/>
    <w:rsid w:val="00580AC5"/>
    <w:rPr>
      <w:color w:val="605E5C"/>
      <w:shd w:val="clear" w:color="auto" w:fill="E1DFDD"/>
    </w:rPr>
  </w:style>
  <w:style w:type="table" w:styleId="Tabela-Siatka">
    <w:name w:val="Table Grid"/>
    <w:basedOn w:val="Standardowy"/>
    <w:uiPriority w:val="39"/>
    <w:rsid w:val="002C5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1"/>
    <w:qFormat/>
    <w:rsid w:val="00937CA6"/>
    <w:pPr>
      <w:widowControl w:val="0"/>
      <w:autoSpaceDE w:val="0"/>
      <w:autoSpaceDN w:val="0"/>
      <w:spacing w:after="0" w:line="240" w:lineRule="auto"/>
      <w:ind w:left="112"/>
      <w:jc w:val="both"/>
    </w:pPr>
    <w:rPr>
      <w:rFonts w:ascii="Carlito" w:eastAsia="Carlito" w:hAnsi="Carlito" w:cs="Carlito"/>
    </w:rPr>
  </w:style>
  <w:style w:type="character" w:customStyle="1" w:styleId="TekstpodstawowyZnak">
    <w:name w:val="Tekst podstawowy Znak"/>
    <w:basedOn w:val="Domylnaczcionkaakapitu"/>
    <w:link w:val="Tekstpodstawowy"/>
    <w:uiPriority w:val="1"/>
    <w:rsid w:val="00937CA6"/>
    <w:rPr>
      <w:rFonts w:ascii="Carlito" w:eastAsia="Carlito" w:hAnsi="Carlito" w:cs="Carlito"/>
    </w:rPr>
  </w:style>
  <w:style w:type="character" w:customStyle="1" w:styleId="AkapitzlistZnak">
    <w:name w:val="Akapit z listą Znak"/>
    <w:aliases w:val="Normal Znak,Akapit z listą3 Znak,Akapit z listą31 Znak,Wypunktowanie Znak,Normal2 Znak,Asia 2  Akapit z listą Znak,tekst normalny Znak,CW_Lista Znak,Podsis rysunku Znak,normalny tekst Znak"/>
    <w:basedOn w:val="Domylnaczcionkaakapitu"/>
    <w:link w:val="Akapitzlist"/>
    <w:uiPriority w:val="34"/>
    <w:qFormat/>
    <w:locked/>
    <w:rsid w:val="00931135"/>
    <w:rPr>
      <w:rFonts w:ascii="Courier New" w:eastAsia="Courier New" w:hAnsi="Courier New" w:cs="Courier New"/>
      <w:color w:val="000000"/>
      <w:sz w:val="24"/>
      <w:szCs w:val="24"/>
      <w:lang w:eastAsia="pl-PL" w:bidi="pl-PL"/>
    </w:rPr>
  </w:style>
  <w:style w:type="paragraph" w:customStyle="1" w:styleId="Default">
    <w:name w:val="Default"/>
    <w:rsid w:val="0093113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6EF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Wypunktowanie,Normal2,Asia 2  Akapit z listą,tekst normalny,CW_Lista,Podsis rysunku,normalny tekst"/>
    <w:basedOn w:val="Normalny"/>
    <w:link w:val="AkapitzlistZnak"/>
    <w:uiPriority w:val="34"/>
    <w:qFormat/>
    <w:rsid w:val="006C6EF3"/>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dolnego">
    <w:name w:val="footnote text"/>
    <w:basedOn w:val="Normalny"/>
    <w:link w:val="TekstprzypisudolnegoZnak"/>
    <w:uiPriority w:val="99"/>
    <w:semiHidden/>
    <w:unhideWhenUsed/>
    <w:rsid w:val="006C6EF3"/>
    <w:pPr>
      <w:spacing w:after="0" w:line="240" w:lineRule="auto"/>
    </w:pPr>
    <w:rPr>
      <w:rFonts w:eastAsiaTheme="minorEastAsia"/>
      <w:sz w:val="20"/>
      <w:szCs w:val="20"/>
      <w:lang w:eastAsia="pl-PL"/>
    </w:rPr>
  </w:style>
  <w:style w:type="character" w:customStyle="1" w:styleId="TekstprzypisudolnegoZnak">
    <w:name w:val="Tekst przypisu dolnego Znak"/>
    <w:basedOn w:val="Domylnaczcionkaakapitu"/>
    <w:link w:val="Tekstprzypisudolnego"/>
    <w:uiPriority w:val="99"/>
    <w:semiHidden/>
    <w:rsid w:val="006C6EF3"/>
    <w:rPr>
      <w:rFonts w:eastAsiaTheme="minorEastAsia"/>
      <w:sz w:val="20"/>
      <w:szCs w:val="20"/>
      <w:lang w:eastAsia="pl-PL"/>
    </w:rPr>
  </w:style>
  <w:style w:type="character" w:styleId="Odwoanieprzypisudolnego">
    <w:name w:val="footnote reference"/>
    <w:basedOn w:val="Domylnaczcionkaakapitu"/>
    <w:uiPriority w:val="99"/>
    <w:semiHidden/>
    <w:unhideWhenUsed/>
    <w:rsid w:val="006C6EF3"/>
    <w:rPr>
      <w:vertAlign w:val="superscript"/>
    </w:rPr>
  </w:style>
  <w:style w:type="paragraph" w:styleId="Nagwek">
    <w:name w:val="header"/>
    <w:basedOn w:val="Normalny"/>
    <w:link w:val="NagwekZnak"/>
    <w:uiPriority w:val="99"/>
    <w:unhideWhenUsed/>
    <w:rsid w:val="006C6E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EF3"/>
  </w:style>
  <w:style w:type="paragraph" w:styleId="Stopka">
    <w:name w:val="footer"/>
    <w:basedOn w:val="Normalny"/>
    <w:link w:val="StopkaZnak"/>
    <w:uiPriority w:val="99"/>
    <w:unhideWhenUsed/>
    <w:rsid w:val="006C6E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EF3"/>
  </w:style>
  <w:style w:type="character" w:styleId="Hipercze">
    <w:name w:val="Hyperlink"/>
    <w:basedOn w:val="Domylnaczcionkaakapitu"/>
    <w:uiPriority w:val="99"/>
    <w:unhideWhenUsed/>
    <w:rsid w:val="00580AC5"/>
    <w:rPr>
      <w:color w:val="0563C1" w:themeColor="hyperlink"/>
      <w:u w:val="single"/>
    </w:rPr>
  </w:style>
  <w:style w:type="character" w:customStyle="1" w:styleId="Nierozpoznanawzmianka1">
    <w:name w:val="Nierozpoznana wzmianka1"/>
    <w:basedOn w:val="Domylnaczcionkaakapitu"/>
    <w:uiPriority w:val="99"/>
    <w:semiHidden/>
    <w:unhideWhenUsed/>
    <w:rsid w:val="00580AC5"/>
    <w:rPr>
      <w:color w:val="605E5C"/>
      <w:shd w:val="clear" w:color="auto" w:fill="E1DFDD"/>
    </w:rPr>
  </w:style>
  <w:style w:type="table" w:styleId="Tabela-Siatka">
    <w:name w:val="Table Grid"/>
    <w:basedOn w:val="Standardowy"/>
    <w:uiPriority w:val="39"/>
    <w:rsid w:val="002C5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1"/>
    <w:qFormat/>
    <w:rsid w:val="00937CA6"/>
    <w:pPr>
      <w:widowControl w:val="0"/>
      <w:autoSpaceDE w:val="0"/>
      <w:autoSpaceDN w:val="0"/>
      <w:spacing w:after="0" w:line="240" w:lineRule="auto"/>
      <w:ind w:left="112"/>
      <w:jc w:val="both"/>
    </w:pPr>
    <w:rPr>
      <w:rFonts w:ascii="Carlito" w:eastAsia="Carlito" w:hAnsi="Carlito" w:cs="Carlito"/>
    </w:rPr>
  </w:style>
  <w:style w:type="character" w:customStyle="1" w:styleId="TekstpodstawowyZnak">
    <w:name w:val="Tekst podstawowy Znak"/>
    <w:basedOn w:val="Domylnaczcionkaakapitu"/>
    <w:link w:val="Tekstpodstawowy"/>
    <w:uiPriority w:val="1"/>
    <w:rsid w:val="00937CA6"/>
    <w:rPr>
      <w:rFonts w:ascii="Carlito" w:eastAsia="Carlito" w:hAnsi="Carlito" w:cs="Carlito"/>
    </w:rPr>
  </w:style>
  <w:style w:type="character" w:customStyle="1" w:styleId="AkapitzlistZnak">
    <w:name w:val="Akapit z listą Znak"/>
    <w:aliases w:val="Normal Znak,Akapit z listą3 Znak,Akapit z listą31 Znak,Wypunktowanie Znak,Normal2 Znak,Asia 2  Akapit z listą Znak,tekst normalny Znak,CW_Lista Znak,Podsis rysunku Znak,normalny tekst Znak"/>
    <w:basedOn w:val="Domylnaczcionkaakapitu"/>
    <w:link w:val="Akapitzlist"/>
    <w:uiPriority w:val="34"/>
    <w:qFormat/>
    <w:locked/>
    <w:rsid w:val="00931135"/>
    <w:rPr>
      <w:rFonts w:ascii="Courier New" w:eastAsia="Courier New" w:hAnsi="Courier New" w:cs="Courier New"/>
      <w:color w:val="000000"/>
      <w:sz w:val="24"/>
      <w:szCs w:val="24"/>
      <w:lang w:eastAsia="pl-PL" w:bidi="pl-PL"/>
    </w:rPr>
  </w:style>
  <w:style w:type="paragraph" w:customStyle="1" w:styleId="Default">
    <w:name w:val="Default"/>
    <w:rsid w:val="0093113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F513D-5104-46A4-84CC-F5906BB46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12</Pages>
  <Words>4963</Words>
  <Characters>29781</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Lenovo</cp:lastModifiedBy>
  <cp:revision>44</cp:revision>
  <cp:lastPrinted>2022-09-22T10:03:00Z</cp:lastPrinted>
  <dcterms:created xsi:type="dcterms:W3CDTF">2022-09-22T11:09:00Z</dcterms:created>
  <dcterms:modified xsi:type="dcterms:W3CDTF">2025-11-24T16:58:00Z</dcterms:modified>
</cp:coreProperties>
</file>